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095" w:rsidRDefault="00A268E6" w:rsidP="00097E67">
      <w:pPr>
        <w:snapToGrid w:val="0"/>
        <w:spacing w:line="400" w:lineRule="exact"/>
        <w:ind w:right="652"/>
        <w:jc w:val="left"/>
        <w:rPr>
          <w:rFonts w:ascii="黑体" w:eastAsia="黑体"/>
          <w:spacing w:val="-6"/>
        </w:rPr>
      </w:pPr>
      <w:r w:rsidRPr="00A268E6">
        <w:rPr>
          <w:rFonts w:ascii="黑体" w:eastAsia="黑体" w:hint="eastAsia"/>
          <w:spacing w:val="-6"/>
        </w:rPr>
        <w:t>附件</w:t>
      </w:r>
    </w:p>
    <w:p w:rsidR="004D1D9D" w:rsidRDefault="004D1D9D" w:rsidP="00097E67">
      <w:pPr>
        <w:snapToGrid w:val="0"/>
        <w:spacing w:line="400" w:lineRule="exact"/>
        <w:ind w:right="652"/>
        <w:jc w:val="left"/>
        <w:rPr>
          <w:rFonts w:ascii="黑体" w:eastAsia="黑体"/>
          <w:spacing w:val="-6"/>
        </w:rPr>
      </w:pPr>
    </w:p>
    <w:p w:rsidR="00C23799" w:rsidRDefault="00C34BE5" w:rsidP="00C23799">
      <w:pPr>
        <w:adjustRightInd w:val="0"/>
        <w:snapToGrid w:val="0"/>
        <w:spacing w:line="660" w:lineRule="exact"/>
        <w:jc w:val="center"/>
        <w:rPr>
          <w:rFonts w:ascii="方正小标宋简体" w:eastAsia="方正小标宋简体" w:hAnsi="宋体"/>
          <w:spacing w:val="-6"/>
          <w:sz w:val="44"/>
          <w:szCs w:val="44"/>
        </w:rPr>
      </w:pPr>
      <w:r w:rsidRPr="00C23799">
        <w:rPr>
          <w:rFonts w:ascii="方正小标宋简体" w:eastAsia="方正小标宋简体" w:hAnsi="宋体" w:hint="eastAsia"/>
          <w:spacing w:val="-6"/>
          <w:sz w:val="44"/>
          <w:szCs w:val="44"/>
        </w:rPr>
        <w:t>中国气象学会第二十八次会员代表大会</w:t>
      </w:r>
    </w:p>
    <w:p w:rsidR="00C34BE5" w:rsidRPr="00C23799" w:rsidRDefault="00C34BE5" w:rsidP="00C23799">
      <w:pPr>
        <w:adjustRightInd w:val="0"/>
        <w:snapToGrid w:val="0"/>
        <w:spacing w:line="660" w:lineRule="exact"/>
        <w:jc w:val="center"/>
        <w:rPr>
          <w:rFonts w:ascii="方正小标宋简体" w:eastAsia="方正小标宋简体" w:hAnsi="宋体"/>
          <w:spacing w:val="-6"/>
          <w:sz w:val="44"/>
          <w:szCs w:val="44"/>
        </w:rPr>
      </w:pPr>
      <w:bookmarkStart w:id="0" w:name="_GoBack"/>
      <w:bookmarkEnd w:id="0"/>
      <w:r w:rsidRPr="00C23799">
        <w:rPr>
          <w:rFonts w:ascii="方正小标宋简体" w:eastAsia="方正小标宋简体" w:hAnsi="宋体" w:hint="eastAsia"/>
          <w:spacing w:val="-6"/>
          <w:sz w:val="44"/>
          <w:szCs w:val="44"/>
        </w:rPr>
        <w:t>筹备工作方案</w:t>
      </w:r>
    </w:p>
    <w:p w:rsidR="00C23799" w:rsidRDefault="00C23799" w:rsidP="00C23799">
      <w:pPr>
        <w:spacing w:line="260" w:lineRule="exact"/>
        <w:jc w:val="center"/>
        <w:rPr>
          <w:rFonts w:ascii="方正小标宋简体" w:eastAsia="方正小标宋简体" w:hAnsi="宋体"/>
          <w:spacing w:val="-6"/>
          <w:sz w:val="36"/>
          <w:szCs w:val="36"/>
        </w:rPr>
      </w:pPr>
    </w:p>
    <w:p w:rsidR="00C34BE5" w:rsidRPr="00C23799" w:rsidRDefault="00C34BE5" w:rsidP="00F42C08">
      <w:pPr>
        <w:adjustRightInd w:val="0"/>
        <w:snapToGrid w:val="0"/>
        <w:spacing w:line="550" w:lineRule="exact"/>
        <w:ind w:firstLineChars="200" w:firstLine="632"/>
        <w:rPr>
          <w:rFonts w:ascii="仿宋_GB2312" w:hAnsi="宋体"/>
          <w:szCs w:val="32"/>
        </w:rPr>
      </w:pPr>
      <w:r w:rsidRPr="00C23799">
        <w:rPr>
          <w:rFonts w:ascii="仿宋_GB2312" w:hAnsi="宋体" w:hint="eastAsia"/>
          <w:szCs w:val="32"/>
        </w:rPr>
        <w:t>根据《中国气象学会章程》，经第二十七届理事会常务理事会第九次会议讨论通过，第二十八次会员代表大会（以下简称“代表大会”）筹备工作方案如下：</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一、关于代表大会名称及主要任务</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（一）代表大会名称：</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中国气象学会第二十八次会员代表大会</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（二）代表大会主要任务：</w:t>
      </w:r>
    </w:p>
    <w:p w:rsidR="00C34BE5" w:rsidRPr="00C23799" w:rsidRDefault="00C34BE5" w:rsidP="00F42C08">
      <w:pPr>
        <w:adjustRightInd w:val="0"/>
        <w:snapToGrid w:val="0"/>
        <w:spacing w:line="550" w:lineRule="exact"/>
        <w:ind w:firstLineChars="200" w:firstLine="632"/>
        <w:rPr>
          <w:rFonts w:ascii="仿宋_GB2312"/>
          <w:szCs w:val="32"/>
        </w:rPr>
      </w:pPr>
      <w:r w:rsidRPr="00C23799">
        <w:rPr>
          <w:rFonts w:ascii="仿宋_GB2312" w:hint="eastAsia"/>
          <w:szCs w:val="32"/>
        </w:rPr>
        <w:t>贯彻落实党的十八大和十八届三中全会精神以及中央、国务院领导有关指示精神，落实中国科协八大会议精神，认真总结第二十七次会员代表大会召开以来学会工作，围绕中心，服务大局，面向国家社会经济建设和气象现代化发展需求，面向气象科技工作者服务需求，面向世界气象科技前沿，不断提升气象科技支撑事业发展能力，制订学会工作发展战略，明确学会工作的基本目标和中心任务，强化学会思想建设、组织建设与能力建设，发挥学会自身优势，积极争取承接政府转移职能，促进学会事业科学发展，为加快中国特色气象事业现代化建设提供有力保障。</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二、关于代表大会召开的时间、地点、规模及会期</w:t>
      </w:r>
    </w:p>
    <w:p w:rsidR="00C34BE5" w:rsidRPr="00C23799" w:rsidRDefault="00C34BE5" w:rsidP="00F42C08">
      <w:pPr>
        <w:adjustRightInd w:val="0"/>
        <w:snapToGrid w:val="0"/>
        <w:spacing w:line="550" w:lineRule="exact"/>
        <w:ind w:firstLineChars="196" w:firstLine="619"/>
        <w:rPr>
          <w:rFonts w:ascii="仿宋_GB2312" w:hAnsi="仿宋"/>
          <w:szCs w:val="32"/>
        </w:rPr>
      </w:pPr>
      <w:r w:rsidRPr="00C23799">
        <w:rPr>
          <w:rFonts w:ascii="仿宋_GB2312" w:hAnsi="仿宋" w:hint="eastAsia"/>
          <w:szCs w:val="32"/>
        </w:rPr>
        <w:t>时间：2014年11月（具体待定）</w:t>
      </w:r>
    </w:p>
    <w:p w:rsidR="00C34BE5" w:rsidRPr="00C23799" w:rsidRDefault="00C34BE5" w:rsidP="00F42C08">
      <w:pPr>
        <w:adjustRightInd w:val="0"/>
        <w:snapToGrid w:val="0"/>
        <w:spacing w:line="550" w:lineRule="exact"/>
        <w:ind w:firstLineChars="196" w:firstLine="619"/>
        <w:rPr>
          <w:rFonts w:ascii="仿宋_GB2312" w:hAnsi="仿宋"/>
          <w:szCs w:val="32"/>
        </w:rPr>
      </w:pPr>
      <w:r w:rsidRPr="00C23799">
        <w:rPr>
          <w:rFonts w:ascii="仿宋_GB2312" w:hAnsi="仿宋" w:hint="eastAsia"/>
          <w:szCs w:val="32"/>
        </w:rPr>
        <w:lastRenderedPageBreak/>
        <w:t>地点：北京</w:t>
      </w:r>
    </w:p>
    <w:p w:rsidR="00C34BE5" w:rsidRPr="00C23799" w:rsidRDefault="00C34BE5" w:rsidP="00F42C08">
      <w:pPr>
        <w:adjustRightInd w:val="0"/>
        <w:snapToGrid w:val="0"/>
        <w:spacing w:line="550" w:lineRule="exact"/>
        <w:ind w:firstLineChars="196" w:firstLine="619"/>
        <w:rPr>
          <w:rFonts w:ascii="仿宋_GB2312" w:hAnsi="仿宋"/>
          <w:szCs w:val="32"/>
        </w:rPr>
      </w:pPr>
      <w:r w:rsidRPr="00C23799">
        <w:rPr>
          <w:rFonts w:ascii="仿宋_GB2312" w:hAnsi="仿宋" w:hint="eastAsia"/>
          <w:szCs w:val="32"/>
        </w:rPr>
        <w:t>规模：会议规模不超过300人，其中正式代表控制在240人左右，列席代表、特邀代表等60人左右。</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会期：2天（不含报到日）。</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三、关于代表大会筹备工作机构及主席团组成</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（一）本届理事会常务理事会为代表大会筹备工作机构，</w:t>
      </w:r>
      <w:r w:rsidRPr="00C23799">
        <w:rPr>
          <w:rFonts w:ascii="仿宋_GB2312" w:hAnsi="宋体" w:hint="eastAsia"/>
          <w:szCs w:val="32"/>
        </w:rPr>
        <w:t>在理事长的领导下开展工作，</w:t>
      </w:r>
      <w:r w:rsidRPr="00C23799">
        <w:rPr>
          <w:rFonts w:ascii="仿宋_GB2312" w:hAnsi="仿宋" w:hint="eastAsia"/>
          <w:szCs w:val="32"/>
        </w:rPr>
        <w:t>负责决定代表大会筹备工作。</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（二）代表大会主席团由本届理事会常务理事和第二十八届理事会常务理事候选人共同组成。主席团主席由本届理事会理事长和第二十八届理事会理事长候选人共同担任。</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（三）代表大会筹备工作办公室（代表大会召开期间为代表大会主席团秘书处）设在学会秘书处，在常务理事会的领导下开展工作，会同兼职副秘书长负责代表大会各项筹备任务。</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四、关于代表大会主要议程</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（一）听取和审议第二十七届理事会工作报告；</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 xml:space="preserve">（二）通报第二十七届理事会财务工作； </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 xml:space="preserve">（三）听取和审议修改《中国气象学会章程》报告； </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（四）选举产生中国气象学会第二十八届理事会及其领导机构；</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（五）表彰先进学科（工作）委员会、先进气象学会和优秀学会工作者；颁发气象科普奖。</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五、关于第二十七届理事会工作报告</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第二十七届理事会工作报告由学会秘书处组织起草，认真总</w:t>
      </w:r>
      <w:r w:rsidRPr="00C23799">
        <w:rPr>
          <w:rFonts w:ascii="仿宋_GB2312" w:hAnsi="仿宋" w:hint="eastAsia"/>
          <w:szCs w:val="32"/>
        </w:rPr>
        <w:lastRenderedPageBreak/>
        <w:t>结工作亮点、存在问题等，明确新形势、新时期对学会工作发展的新要求，提出推进学会工作的措施和建议，总字数不超过8000字。在报告起草过程中应广泛征求各学科委员会和理事单位意见。</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工作报告由第二十七届理事会常务理事会负责审定，并经第二十七届理事会第四次全体会议讨论通过后提交代表大会审议。</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六、关于代表大会各类代表名额分配、产生及确认办法</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各类代表名额分配、产生方案及确认均由常务理事会讨论审定。</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（一）代表类型及推荐确认方式</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代表分为正式代表、列席代表和特邀代表三类。</w:t>
      </w:r>
    </w:p>
    <w:p w:rsidR="00C34BE5" w:rsidRPr="00C23799" w:rsidRDefault="00C34BE5" w:rsidP="00F42C08">
      <w:pPr>
        <w:adjustRightInd w:val="0"/>
        <w:snapToGrid w:val="0"/>
        <w:spacing w:line="550" w:lineRule="exact"/>
        <w:ind w:firstLineChars="200" w:firstLine="634"/>
        <w:rPr>
          <w:rFonts w:ascii="仿宋_GB2312" w:hAnsi="仿宋"/>
          <w:b/>
          <w:szCs w:val="32"/>
        </w:rPr>
      </w:pPr>
      <w:r w:rsidRPr="00C23799">
        <w:rPr>
          <w:rFonts w:ascii="仿宋_GB2312" w:hAnsi="仿宋" w:hint="eastAsia"/>
          <w:b/>
          <w:szCs w:val="32"/>
        </w:rPr>
        <w:t>正式代表：</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 各理事单位推荐的第二十八届理事会理事候选人为当然代表（名额分配方案见附表1）；</w:t>
      </w:r>
    </w:p>
    <w:p w:rsidR="00C34BE5" w:rsidRPr="00C23799" w:rsidRDefault="00C34BE5" w:rsidP="00F42C08">
      <w:pPr>
        <w:tabs>
          <w:tab w:val="left" w:pos="1985"/>
        </w:tabs>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 xml:space="preserve">2. 各省级气象学会按名额分配数推举的会员代表（名额分配方案见附表2）； </w:t>
      </w:r>
    </w:p>
    <w:p w:rsidR="00C34BE5" w:rsidRPr="00C23799" w:rsidRDefault="00C34BE5" w:rsidP="00F42C08">
      <w:pPr>
        <w:tabs>
          <w:tab w:val="left" w:pos="1985"/>
        </w:tabs>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 xml:space="preserve">3. 第二十七届理事会各学科（工作）委员会推举的会员代表（名额分配方案见附表2）； </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4. 第二十七届理事会部分常务理事（未被推荐为第二十八届理事会常务理事或理事候选人）14人左右。</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正式代表有选举权和被选举权。</w:t>
      </w:r>
    </w:p>
    <w:p w:rsidR="00C34BE5" w:rsidRPr="00C23799" w:rsidRDefault="00C34BE5" w:rsidP="00F42C08">
      <w:pPr>
        <w:adjustRightInd w:val="0"/>
        <w:snapToGrid w:val="0"/>
        <w:spacing w:line="550" w:lineRule="exact"/>
        <w:ind w:firstLineChars="200" w:firstLine="634"/>
        <w:rPr>
          <w:rFonts w:ascii="仿宋_GB2312" w:hAnsi="仿宋"/>
          <w:b/>
          <w:szCs w:val="32"/>
        </w:rPr>
      </w:pPr>
      <w:r w:rsidRPr="00C23799">
        <w:rPr>
          <w:rFonts w:ascii="仿宋_GB2312" w:hAnsi="仿宋" w:hint="eastAsia"/>
          <w:b/>
          <w:szCs w:val="32"/>
        </w:rPr>
        <w:t>列席代表：</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按规定具有列席代表大会资格的人员（名单见附表3）。</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列席代表有被选举权。</w:t>
      </w:r>
    </w:p>
    <w:p w:rsidR="00C34BE5" w:rsidRPr="00DF734F" w:rsidRDefault="00DF734F" w:rsidP="00F42C08">
      <w:pPr>
        <w:adjustRightInd w:val="0"/>
        <w:snapToGrid w:val="0"/>
        <w:spacing w:line="550" w:lineRule="exact"/>
        <w:ind w:firstLineChars="200" w:firstLine="634"/>
        <w:rPr>
          <w:rFonts w:ascii="仿宋_GB2312" w:hAnsi="仿宋"/>
          <w:spacing w:val="-2"/>
          <w:szCs w:val="32"/>
        </w:rPr>
      </w:pPr>
      <w:r>
        <w:rPr>
          <w:rFonts w:ascii="仿宋_GB2312" w:hAnsi="仿宋" w:hint="eastAsia"/>
          <w:b/>
          <w:szCs w:val="32"/>
        </w:rPr>
        <w:lastRenderedPageBreak/>
        <w:t xml:space="preserve">    </w:t>
      </w:r>
      <w:r w:rsidR="00C34BE5" w:rsidRPr="00C23799">
        <w:rPr>
          <w:rFonts w:ascii="仿宋_GB2312" w:hAnsi="仿宋" w:hint="eastAsia"/>
          <w:b/>
          <w:szCs w:val="32"/>
        </w:rPr>
        <w:t>特邀代表：</w:t>
      </w:r>
      <w:r w:rsidR="00C34BE5" w:rsidRPr="00DF734F">
        <w:rPr>
          <w:rFonts w:ascii="仿宋_GB2312" w:hAnsi="仿宋" w:hint="eastAsia"/>
          <w:spacing w:val="-2"/>
          <w:szCs w:val="32"/>
        </w:rPr>
        <w:t>由常务理事会确定邀请参加代表大会的人员。</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特邀代表有被选举权。</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（二）正式代表条件</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1.应为在气象业务、科研、教育、军事气象部门及管理单位工作的在职人员；</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2.本人应为中国气象学会注册会员</w:t>
      </w:r>
      <w:r w:rsidRPr="00C23799">
        <w:rPr>
          <w:rFonts w:ascii="仿宋_GB2312" w:hAnsi="宋体" w:hint="eastAsia"/>
          <w:szCs w:val="32"/>
        </w:rPr>
        <w:t>（如尚未办理入会手续，需在代表大会召开的2个月前完成全部入会手续）</w:t>
      </w:r>
      <w:r w:rsidRPr="00C23799">
        <w:rPr>
          <w:rFonts w:ascii="仿宋_GB2312" w:hAnsi="仿宋" w:hint="eastAsia"/>
          <w:szCs w:val="32"/>
        </w:rPr>
        <w:t>；</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3.热心学会工作，具有较强的代表性及议事能力。</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（三）正式代表产生办法</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1.各单位应按名额分配数以适当方式推举产生代表大会正式代表，并按要求填报代表大会正式代表个人信息表</w:t>
      </w:r>
      <w:r w:rsidRPr="00C23799">
        <w:rPr>
          <w:rFonts w:ascii="仿宋_GB2312" w:hAnsi="宋体" w:hint="eastAsia"/>
          <w:szCs w:val="32"/>
        </w:rPr>
        <w:t>（见附表</w:t>
      </w:r>
      <w:r w:rsidR="001C62F4">
        <w:rPr>
          <w:rFonts w:ascii="仿宋_GB2312" w:hAnsi="宋体" w:hint="eastAsia"/>
          <w:szCs w:val="32"/>
        </w:rPr>
        <w:t>4</w:t>
      </w:r>
      <w:r w:rsidRPr="00C23799">
        <w:rPr>
          <w:rFonts w:ascii="仿宋_GB2312" w:hAnsi="宋体" w:hint="eastAsia"/>
          <w:szCs w:val="32"/>
        </w:rPr>
        <w:t>）</w:t>
      </w:r>
      <w:r w:rsidRPr="00C23799">
        <w:rPr>
          <w:rFonts w:ascii="仿宋_GB2312" w:hAnsi="仿宋" w:hint="eastAsia"/>
          <w:szCs w:val="32"/>
        </w:rPr>
        <w:t>；</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2.推举产生的正式代表资格由代表大会筹备工作办公室负责资格审查，正式代表名单交由常务理事会审定；</w:t>
      </w:r>
    </w:p>
    <w:p w:rsidR="00C34BE5" w:rsidRPr="00A67146" w:rsidRDefault="00C34BE5" w:rsidP="00F42C08">
      <w:pPr>
        <w:adjustRightInd w:val="0"/>
        <w:snapToGrid w:val="0"/>
        <w:spacing w:line="550" w:lineRule="exact"/>
        <w:ind w:firstLineChars="200" w:firstLine="634"/>
        <w:rPr>
          <w:rFonts w:ascii="仿宋_GB2312" w:hAnsi="仿宋"/>
          <w:b/>
          <w:szCs w:val="32"/>
        </w:rPr>
      </w:pPr>
      <w:r w:rsidRPr="00A67146">
        <w:rPr>
          <w:rFonts w:ascii="仿宋_GB2312" w:hAnsi="仿宋" w:hint="eastAsia"/>
          <w:b/>
          <w:szCs w:val="32"/>
        </w:rPr>
        <w:t>3.各单位将按正式代表推举情况连同正式代表个人信息表于2014年7月底前提交学会秘书处，逾期则视为自动放弃代表资格；</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4.具有列席代表资格者仍然具有被省级气象学会或学科（工作）委员会推举为正式代表的资格。如已被推举为代表大会正式代表，则其列席代表名额自动取消</w:t>
      </w:r>
      <w:r w:rsidRPr="00C23799">
        <w:rPr>
          <w:rFonts w:ascii="仿宋_GB2312" w:hAnsi="宋体" w:hint="eastAsia"/>
          <w:szCs w:val="32"/>
        </w:rPr>
        <w:t>，同时需提交代表大会正式代表个人信息表</w:t>
      </w:r>
      <w:r w:rsidRPr="00C23799">
        <w:rPr>
          <w:rFonts w:ascii="仿宋_GB2312" w:hAnsi="仿宋" w:hint="eastAsia"/>
          <w:szCs w:val="32"/>
        </w:rPr>
        <w:t>（见附表4）；</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5.2014年8月底前由学会秘书处向正式代表推举单位反馈资格审查结果；</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6.正式代表无特殊理由均应按时出席代表大会，如请假需由</w:t>
      </w:r>
      <w:r w:rsidRPr="00C23799">
        <w:rPr>
          <w:rFonts w:ascii="仿宋_GB2312" w:hAnsi="仿宋" w:hint="eastAsia"/>
          <w:szCs w:val="32"/>
        </w:rPr>
        <w:lastRenderedPageBreak/>
        <w:t>其推举单位于代表大会召开前的20天内提出专门报告。</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七、第二十八届理事会组成的基本原则</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（一）基本原则</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1.坚持学会团体的基本属性，充分考虑历史延续性，理事单位应为与气象工作相关或与本会工作有直接利益的机构，基本维持现有的框架，保证理事会的学术性、代表性、权威性，根据需要作小幅调整。</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2.理事必须为中国气象学会注册会员，一般应具有高级技术职称，原则上在任期结束时不超过退休年龄；理事总人数控制在139位以内，其中，在一线工作的理事应占总人数的三分之二以上。理事候选人应由理事单位内的中国气象学会会员通过民主程序选举或推举产生并征得理事单位的同意。第二十八届理事会理事较第二十七届理事会理事至少更新三分之一。</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3.常务理事人数不超过理事总人数的三分之一（不超过46位）。</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4.理事长、副理事长总数不超过8位。理事长、副理事长任职时年龄一般不超过70周岁，秘书长任职时不超过62周岁。理事长、秘书长人选由中国气象局党组提名，经常务理事会同意后提交会员代表大会选举。党政机关领导干部兼任学会职务，应按干部管理权限履行报批。</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5.当选理事长为本会法定代表人。如需由副理事长或秘书长担任法定代表人，须在章程中写明，报经中国科协相关职能部门同意并经民政部批准后，方可担任。本会法定代表人不得兼任其</w:t>
      </w:r>
      <w:r w:rsidRPr="00C23799">
        <w:rPr>
          <w:rFonts w:ascii="仿宋_GB2312" w:hAnsi="仿宋" w:hint="eastAsia"/>
          <w:szCs w:val="32"/>
        </w:rPr>
        <w:lastRenderedPageBreak/>
        <w:t>他全国学会的法定代表人。</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6.香港、澳门、台湾的理事候选人分别由三地气象主管机构提出。</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（二）第二十八届理事会理事单位的确定</w:t>
      </w:r>
    </w:p>
    <w:p w:rsidR="00C34BE5" w:rsidRPr="00C23799" w:rsidRDefault="00C34BE5" w:rsidP="00F42C08">
      <w:pPr>
        <w:adjustRightInd w:val="0"/>
        <w:snapToGrid w:val="0"/>
        <w:spacing w:line="550" w:lineRule="exact"/>
        <w:ind w:firstLineChars="200" w:firstLine="632"/>
        <w:rPr>
          <w:rFonts w:ascii="仿宋_GB2312" w:hAnsi="宋体"/>
          <w:szCs w:val="32"/>
        </w:rPr>
      </w:pPr>
      <w:r w:rsidRPr="00C23799">
        <w:rPr>
          <w:rFonts w:ascii="仿宋_GB2312" w:hAnsi="宋体" w:hint="eastAsia"/>
          <w:szCs w:val="32"/>
        </w:rPr>
        <w:t>依据申请，新增</w:t>
      </w:r>
      <w:r w:rsidRPr="00C23799">
        <w:rPr>
          <w:rFonts w:ascii="仿宋_GB2312" w:hint="eastAsia"/>
          <w:szCs w:val="32"/>
        </w:rPr>
        <w:t>中国气象局气象宣传与科普中心、清华大学地球系统科学研究中心为理事单位。</w:t>
      </w:r>
      <w:r w:rsidRPr="00C23799">
        <w:rPr>
          <w:rFonts w:ascii="仿宋_GB2312" w:hAnsi="宋体" w:hint="eastAsia"/>
          <w:szCs w:val="32"/>
        </w:rPr>
        <w:t>第二十八届理事会理事单位与上届对比情况见附表5。</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八、第二十八届理事会理事、常务理事候选人名额分配及产生办法</w:t>
      </w:r>
    </w:p>
    <w:p w:rsidR="00C34BE5" w:rsidRPr="00C23799" w:rsidRDefault="00C34BE5" w:rsidP="00F42C08">
      <w:pPr>
        <w:adjustRightInd w:val="0"/>
        <w:snapToGrid w:val="0"/>
        <w:spacing w:line="550" w:lineRule="exact"/>
        <w:ind w:firstLineChars="200" w:firstLine="632"/>
        <w:textAlignment w:val="bottom"/>
        <w:rPr>
          <w:rFonts w:ascii="仿宋_GB2312" w:hAnsi="宋体"/>
          <w:szCs w:val="32"/>
        </w:rPr>
      </w:pPr>
      <w:r w:rsidRPr="00C23799">
        <w:rPr>
          <w:rFonts w:ascii="仿宋_GB2312" w:hAnsi="宋体" w:hint="eastAsia"/>
          <w:szCs w:val="32"/>
        </w:rPr>
        <w:t>第二十八届理事会理事单位理事候选人名额分配方案见附表1，常务理事候选人名额分配方案见附表6。</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（一）理事候选人基本条件及产生办法</w:t>
      </w:r>
    </w:p>
    <w:p w:rsidR="00C34BE5" w:rsidRPr="00C23799" w:rsidRDefault="00C34BE5" w:rsidP="00F42C08">
      <w:pPr>
        <w:adjustRightInd w:val="0"/>
        <w:snapToGrid w:val="0"/>
        <w:spacing w:line="550" w:lineRule="exact"/>
        <w:ind w:firstLineChars="200" w:firstLine="634"/>
        <w:textAlignment w:val="bottom"/>
        <w:rPr>
          <w:rFonts w:ascii="仿宋_GB2312" w:hAnsi="仿宋"/>
          <w:b/>
          <w:szCs w:val="32"/>
        </w:rPr>
      </w:pPr>
      <w:r w:rsidRPr="00C23799">
        <w:rPr>
          <w:rFonts w:ascii="仿宋_GB2312" w:hAnsi="仿宋" w:hint="eastAsia"/>
          <w:b/>
          <w:szCs w:val="32"/>
        </w:rPr>
        <w:t>理事候选人基本条件：</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1.热爱祖国，热心学会工作，积极支持学会组织开展的活动；</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 xml:space="preserve">2.在科学研究、技术开发、推广普及、科技管理及气象服务中，开拓创新，做出显著成绩，在科学技术专业领域中有一定影响，有民主意识，作风清廉，办事公正，具有良好的学风和职业道德； </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 xml:space="preserve">3.本人为已注册的中国气象学会会员（如尚未办理入会注册手续，则应在在代表大会召开2个月前完成入会注册手续。未办理入会注册手续的理事候选人不列入候选人名单）； </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4.理事候选人原则上应为在职人员并能够在职工作到第二十八届理事会任期届满（2018年10月）。如候选人已退休或在理事</w:t>
      </w:r>
      <w:r w:rsidRPr="00C23799">
        <w:rPr>
          <w:rFonts w:ascii="仿宋_GB2312" w:hAnsi="仿宋" w:hint="eastAsia"/>
          <w:szCs w:val="32"/>
        </w:rPr>
        <w:lastRenderedPageBreak/>
        <w:t>任期内将退休，推举单位应出具承诺书，承诺支持其履行责任和义务。</w:t>
      </w:r>
    </w:p>
    <w:p w:rsidR="00C34BE5" w:rsidRPr="00C23799" w:rsidRDefault="00C34BE5" w:rsidP="00F42C08">
      <w:pPr>
        <w:adjustRightInd w:val="0"/>
        <w:snapToGrid w:val="0"/>
        <w:spacing w:line="550" w:lineRule="exact"/>
        <w:ind w:firstLineChars="200" w:firstLine="634"/>
        <w:textAlignment w:val="bottom"/>
        <w:rPr>
          <w:rFonts w:ascii="仿宋_GB2312" w:hAnsi="仿宋"/>
          <w:b/>
          <w:szCs w:val="32"/>
        </w:rPr>
      </w:pPr>
      <w:r w:rsidRPr="00C23799">
        <w:rPr>
          <w:rFonts w:ascii="仿宋_GB2312" w:hAnsi="仿宋" w:hint="eastAsia"/>
          <w:b/>
          <w:szCs w:val="32"/>
        </w:rPr>
        <w:t>理事候选人产生办法：</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1.第二十八届理事会理事候选人由各理事单位按照所分配的名额以适当方式组织推举；</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2.有两名及两名以上理事候选人名额的理事单位，需特别考虑候选人的民族、性别、党派以及年龄结构等因素；</w:t>
      </w:r>
    </w:p>
    <w:p w:rsidR="00C34BE5" w:rsidRPr="00A67146" w:rsidRDefault="00C34BE5" w:rsidP="00F42C08">
      <w:pPr>
        <w:adjustRightInd w:val="0"/>
        <w:snapToGrid w:val="0"/>
        <w:spacing w:line="550" w:lineRule="exact"/>
        <w:ind w:firstLineChars="200" w:firstLine="634"/>
        <w:textAlignment w:val="bottom"/>
        <w:rPr>
          <w:rFonts w:ascii="仿宋_GB2312" w:hAnsi="仿宋"/>
          <w:b/>
          <w:szCs w:val="32"/>
        </w:rPr>
      </w:pPr>
      <w:r w:rsidRPr="00A67146">
        <w:rPr>
          <w:rFonts w:ascii="仿宋_GB2312" w:hAnsi="仿宋" w:hint="eastAsia"/>
          <w:b/>
          <w:szCs w:val="32"/>
        </w:rPr>
        <w:t>3.第二十八届理事会理事候选人需填写理事候选人登记表</w:t>
      </w:r>
      <w:r w:rsidRPr="00A67146">
        <w:rPr>
          <w:rFonts w:ascii="仿宋_GB2312" w:hAnsi="宋体" w:hint="eastAsia"/>
          <w:b/>
          <w:szCs w:val="32"/>
        </w:rPr>
        <w:t>（见附表7）</w:t>
      </w:r>
      <w:r w:rsidRPr="00A67146">
        <w:rPr>
          <w:rFonts w:ascii="仿宋_GB2312" w:hAnsi="仿宋" w:hint="eastAsia"/>
          <w:b/>
          <w:szCs w:val="32"/>
        </w:rPr>
        <w:t>，</w:t>
      </w:r>
      <w:r w:rsidR="00A67146" w:rsidRPr="00A67146">
        <w:rPr>
          <w:rFonts w:ascii="仿宋_GB2312" w:hAnsi="仿宋" w:hint="eastAsia"/>
          <w:b/>
          <w:szCs w:val="32"/>
        </w:rPr>
        <w:t>于2014年7月底前提交学会秘书处</w:t>
      </w:r>
      <w:r w:rsidRPr="00A67146">
        <w:rPr>
          <w:rFonts w:ascii="仿宋_GB2312" w:hAnsi="仿宋" w:hint="eastAsia"/>
          <w:b/>
          <w:szCs w:val="32"/>
        </w:rPr>
        <w:t>；</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4.第二十八次代表大会筹备工作机构中设立组织人事组，对各有关单位推荐的理事候选人进行资格审查；</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5.第二十八届理事会理事候选人由第二十七届理事会常务理事会审议通过后提交代表大会主席团。</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（二）常务理事候选人基本条件及产生办法</w:t>
      </w:r>
    </w:p>
    <w:p w:rsidR="00C34BE5" w:rsidRPr="00C23799" w:rsidRDefault="00C34BE5" w:rsidP="00F42C08">
      <w:pPr>
        <w:adjustRightInd w:val="0"/>
        <w:snapToGrid w:val="0"/>
        <w:spacing w:line="550" w:lineRule="exact"/>
        <w:ind w:firstLineChars="200" w:firstLine="634"/>
        <w:textAlignment w:val="bottom"/>
        <w:rPr>
          <w:rFonts w:ascii="仿宋_GB2312" w:hAnsi="仿宋"/>
          <w:b/>
          <w:szCs w:val="32"/>
        </w:rPr>
      </w:pPr>
      <w:r w:rsidRPr="00C23799">
        <w:rPr>
          <w:rFonts w:ascii="仿宋_GB2312" w:hAnsi="仿宋" w:hint="eastAsia"/>
          <w:b/>
          <w:szCs w:val="32"/>
        </w:rPr>
        <w:t>常务理事候选人基本条件：</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1.热爱祖国，热爱学会工作，遵守中国气象学会章程，执行理事会、常务理事会的决议，积极支持和参与学会活动，具有较强的议事能力和决策水平及相应的组织、管理与协调能力；</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2.具有高级专业技术职称，在科学研究、技术开发、推广普及、科技管理及气象服务中做出突出贡献，在科技界有较高声望和影响，具有良好的学风和职业道德；</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 xml:space="preserve">3.第二十八届理事会常务理事候选人首先应当是被推举的理事候选人。 </w:t>
      </w:r>
    </w:p>
    <w:p w:rsidR="00C34BE5" w:rsidRPr="00C23799" w:rsidRDefault="00C34BE5" w:rsidP="00F42C08">
      <w:pPr>
        <w:adjustRightInd w:val="0"/>
        <w:snapToGrid w:val="0"/>
        <w:spacing w:line="550" w:lineRule="exact"/>
        <w:ind w:firstLineChars="200" w:firstLine="634"/>
        <w:textAlignment w:val="bottom"/>
        <w:rPr>
          <w:rFonts w:ascii="仿宋_GB2312" w:hAnsi="仿宋"/>
          <w:b/>
          <w:szCs w:val="32"/>
        </w:rPr>
      </w:pPr>
      <w:r w:rsidRPr="00C23799">
        <w:rPr>
          <w:rFonts w:ascii="仿宋_GB2312" w:hAnsi="仿宋" w:hint="eastAsia"/>
          <w:b/>
          <w:szCs w:val="32"/>
        </w:rPr>
        <w:lastRenderedPageBreak/>
        <w:t>常务理事候选人产生办法：</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1.第二十八届理事会常务理事候选人与理事候选人推举同时举行，由各常务理事单位按照所分配的名额在理事候选人中以适当方式组织推举常务理事候选人；</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2.有两名及两名以上常务理事候选人名额的常务理事单位，需特别考虑候选人的民族、性别、党派以及年龄结构等因素；</w:t>
      </w:r>
    </w:p>
    <w:p w:rsidR="00C34BE5" w:rsidRPr="00C23799" w:rsidRDefault="00C34BE5" w:rsidP="00F42C08">
      <w:pPr>
        <w:adjustRightInd w:val="0"/>
        <w:snapToGrid w:val="0"/>
        <w:spacing w:line="550" w:lineRule="exact"/>
        <w:ind w:firstLineChars="200" w:firstLine="632"/>
        <w:textAlignment w:val="bottom"/>
        <w:rPr>
          <w:rFonts w:ascii="仿宋_GB2312" w:hAnsi="仿宋"/>
          <w:szCs w:val="32"/>
        </w:rPr>
      </w:pPr>
      <w:r w:rsidRPr="00C23799">
        <w:rPr>
          <w:rFonts w:ascii="仿宋_GB2312" w:hAnsi="仿宋" w:hint="eastAsia"/>
          <w:szCs w:val="32"/>
        </w:rPr>
        <w:t>3.第二十八届理事会常务理事候选人名单应征得本会挂靠单位中国气象局党组的同意；</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4.第二十八届理事会常务理事候选人由第二十七届理事会常务理事会审议通过后提交代表大会主席团。</w:t>
      </w:r>
    </w:p>
    <w:p w:rsidR="00C34BE5" w:rsidRPr="00A14FA5" w:rsidRDefault="00C34BE5" w:rsidP="00F42C08">
      <w:pPr>
        <w:adjustRightInd w:val="0"/>
        <w:snapToGrid w:val="0"/>
        <w:spacing w:line="550" w:lineRule="exact"/>
        <w:ind w:firstLineChars="200" w:firstLine="632"/>
        <w:rPr>
          <w:rFonts w:ascii="黑体" w:eastAsia="黑体" w:hAnsi="黑体"/>
          <w:szCs w:val="32"/>
        </w:rPr>
      </w:pPr>
      <w:r w:rsidRPr="00A14FA5">
        <w:rPr>
          <w:rFonts w:ascii="黑体" w:eastAsia="黑体" w:hAnsi="黑体" w:hint="eastAsia"/>
          <w:szCs w:val="32"/>
        </w:rPr>
        <w:t>九、第二十八届理事会理事长、副理事长</w:t>
      </w:r>
      <w:r w:rsidR="00F22BF3">
        <w:rPr>
          <w:rFonts w:ascii="黑体" w:eastAsia="黑体" w:hAnsi="黑体" w:hint="eastAsia"/>
          <w:szCs w:val="32"/>
        </w:rPr>
        <w:t>、秘书长</w:t>
      </w:r>
      <w:r w:rsidRPr="00A14FA5">
        <w:rPr>
          <w:rFonts w:ascii="黑体" w:eastAsia="黑体" w:hAnsi="黑体" w:hint="eastAsia"/>
          <w:szCs w:val="32"/>
        </w:rPr>
        <w:t>候选人的确定</w:t>
      </w:r>
    </w:p>
    <w:p w:rsidR="00C34BE5" w:rsidRPr="00C23799" w:rsidRDefault="00C34BE5" w:rsidP="00F42C08">
      <w:pPr>
        <w:adjustRightInd w:val="0"/>
        <w:snapToGrid w:val="0"/>
        <w:spacing w:line="550" w:lineRule="exact"/>
        <w:ind w:firstLineChars="200" w:firstLine="632"/>
        <w:rPr>
          <w:rFonts w:ascii="仿宋_GB2312" w:hAnsi="宋体"/>
          <w:szCs w:val="32"/>
        </w:rPr>
      </w:pPr>
      <w:r w:rsidRPr="00C23799">
        <w:rPr>
          <w:rFonts w:ascii="仿宋_GB2312" w:hAnsi="宋体" w:hint="eastAsia"/>
          <w:szCs w:val="32"/>
        </w:rPr>
        <w:t>理事长、副理事长单位及名额分配方案见附表8。</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（一）理事长候选人基本条件、产生原则及产生程序</w:t>
      </w:r>
    </w:p>
    <w:p w:rsidR="00C34BE5" w:rsidRPr="00C23799" w:rsidRDefault="00C34BE5" w:rsidP="00F42C08">
      <w:pPr>
        <w:widowControl/>
        <w:adjustRightInd w:val="0"/>
        <w:snapToGrid w:val="0"/>
        <w:spacing w:line="550" w:lineRule="exact"/>
        <w:ind w:firstLineChars="200" w:firstLine="634"/>
        <w:jc w:val="left"/>
        <w:rPr>
          <w:rFonts w:ascii="仿宋_GB2312" w:hAnsi="仿宋"/>
          <w:b/>
          <w:szCs w:val="32"/>
        </w:rPr>
      </w:pPr>
      <w:r w:rsidRPr="00C23799">
        <w:rPr>
          <w:rFonts w:ascii="仿宋_GB2312" w:hAnsi="仿宋" w:hint="eastAsia"/>
          <w:b/>
          <w:szCs w:val="32"/>
        </w:rPr>
        <w:t>理事长候选人基本条件：</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1.热爱祖国、坚持党的路线、方针、政策，政治素质好；</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2.在本会业务领域内有较大影响；</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3.理事长、副理事长任职时年龄一般不超过70周岁；</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4.热心学会工作、身体健康，能坚持正常工作；</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5.未受过剥夺政治权利的刑事处罚；</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6.</w:t>
      </w:r>
      <w:r w:rsidR="00401B29">
        <w:rPr>
          <w:rFonts w:ascii="仿宋_GB2312" w:hAnsi="仿宋" w:hint="eastAsia"/>
          <w:szCs w:val="32"/>
        </w:rPr>
        <w:t>具有完全民事行为能力；</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t>7.</w:t>
      </w:r>
      <w:r w:rsidR="00401B29">
        <w:rPr>
          <w:rFonts w:ascii="仿宋_GB2312" w:hAnsi="仿宋" w:hint="eastAsia"/>
          <w:szCs w:val="32"/>
        </w:rPr>
        <w:t>工作作风民主、团队精神强；</w:t>
      </w:r>
    </w:p>
    <w:p w:rsidR="00C34BE5" w:rsidRPr="00C23799" w:rsidRDefault="00C34BE5" w:rsidP="00F42C08">
      <w:pPr>
        <w:widowControl/>
        <w:adjustRightInd w:val="0"/>
        <w:snapToGrid w:val="0"/>
        <w:spacing w:line="550" w:lineRule="exact"/>
        <w:ind w:firstLineChars="200" w:firstLine="632"/>
        <w:jc w:val="left"/>
        <w:rPr>
          <w:rFonts w:ascii="仿宋_GB2312" w:hAnsi="仿宋"/>
          <w:szCs w:val="32"/>
        </w:rPr>
      </w:pPr>
      <w:r w:rsidRPr="00C23799">
        <w:rPr>
          <w:rFonts w:ascii="仿宋_GB2312" w:hAnsi="仿宋" w:hint="eastAsia"/>
          <w:szCs w:val="32"/>
        </w:rPr>
        <w:lastRenderedPageBreak/>
        <w:t>8.本人已被推举为第二十八届理事会常务理事候选人且未兼任其他学会的理事长（会长）和法定代表人。</w:t>
      </w:r>
    </w:p>
    <w:p w:rsidR="00C34BE5" w:rsidRPr="00C23799" w:rsidRDefault="00C34BE5" w:rsidP="00F42C08">
      <w:pPr>
        <w:widowControl/>
        <w:adjustRightInd w:val="0"/>
        <w:snapToGrid w:val="0"/>
        <w:spacing w:line="550" w:lineRule="exact"/>
        <w:ind w:firstLineChars="200" w:firstLine="634"/>
        <w:jc w:val="left"/>
        <w:rPr>
          <w:rFonts w:ascii="仿宋_GB2312" w:hAnsi="仿宋"/>
          <w:b/>
          <w:szCs w:val="32"/>
        </w:rPr>
      </w:pPr>
      <w:r w:rsidRPr="00C23799">
        <w:rPr>
          <w:rFonts w:ascii="仿宋_GB2312" w:hAnsi="仿宋" w:hint="eastAsia"/>
          <w:b/>
          <w:szCs w:val="32"/>
        </w:rPr>
        <w:t>理事长候选人产生原则：</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1.理事长候选人只能为一位；</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2.理事长候选人应获得多数第二十七届理事会常务理事、常务理事单位的赞同；</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3.理事长候选人应征得中国科协和中国气象局党组的同意。</w:t>
      </w:r>
    </w:p>
    <w:p w:rsidR="00C34BE5" w:rsidRPr="00C23799" w:rsidRDefault="00C34BE5" w:rsidP="00F42C08">
      <w:pPr>
        <w:widowControl/>
        <w:adjustRightInd w:val="0"/>
        <w:snapToGrid w:val="0"/>
        <w:spacing w:line="550" w:lineRule="exact"/>
        <w:ind w:firstLineChars="200" w:firstLine="634"/>
        <w:jc w:val="left"/>
        <w:rPr>
          <w:rFonts w:ascii="仿宋_GB2312" w:hAnsi="仿宋"/>
          <w:b/>
          <w:szCs w:val="32"/>
        </w:rPr>
      </w:pPr>
      <w:r w:rsidRPr="00C23799">
        <w:rPr>
          <w:rFonts w:ascii="仿宋_GB2312" w:hAnsi="仿宋" w:hint="eastAsia"/>
          <w:b/>
          <w:szCs w:val="32"/>
        </w:rPr>
        <w:t>理事长候选人产生程序：</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 xml:space="preserve">1.由学会秘书处在第二十七届理事会常务理事单位和理事长、副理事长、常务理事范围内广泛征求第二十八届理事会理事长候选人提名意向和提名意见； </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2.学会秘书处汇总提名意向和提名意见，提出不多于六位的理事长候选人提名人选供理事长办公会议讨论；</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szCs w:val="32"/>
        </w:rPr>
        <w:t>3.理事长办公会议讨论提出的第二十八届理事会理事长候选</w:t>
      </w:r>
      <w:r>
        <w:rPr>
          <w:rFonts w:ascii="仿宋_GB2312" w:hAnsi="仿宋" w:hint="eastAsia"/>
          <w:szCs w:val="32"/>
        </w:rPr>
        <w:t>人</w:t>
      </w:r>
      <w:r w:rsidRPr="006A6215">
        <w:rPr>
          <w:rFonts w:ascii="仿宋_GB2312" w:hAnsi="仿宋"/>
          <w:szCs w:val="32"/>
        </w:rPr>
        <w:t>人选应</w:t>
      </w:r>
      <w:r>
        <w:rPr>
          <w:rFonts w:ascii="仿宋_GB2312" w:hAnsi="仿宋" w:hint="eastAsia"/>
          <w:szCs w:val="32"/>
        </w:rPr>
        <w:t>征得理事长单位同意</w:t>
      </w:r>
      <w:r w:rsidRPr="006A6215">
        <w:rPr>
          <w:rFonts w:ascii="仿宋_GB2312" w:hAnsi="仿宋"/>
          <w:szCs w:val="32"/>
        </w:rPr>
        <w:t>；</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仿宋" w:hint="eastAsia"/>
          <w:szCs w:val="32"/>
        </w:rPr>
        <w:t>4.第二十七届理事会常务理事会以协商方式（必要时以无记名投票方式）提出第二十八届理事会理事长候选人</w:t>
      </w:r>
      <w:r>
        <w:rPr>
          <w:rFonts w:ascii="仿宋_GB2312" w:hAnsi="仿宋" w:hint="eastAsia"/>
          <w:szCs w:val="32"/>
        </w:rPr>
        <w:t>人选</w:t>
      </w:r>
      <w:r w:rsidRPr="006A6215">
        <w:rPr>
          <w:rFonts w:ascii="仿宋_GB2312" w:hAnsi="宋体" w:hint="eastAsia"/>
          <w:szCs w:val="32"/>
        </w:rPr>
        <w:t>；</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szCs w:val="32"/>
        </w:rPr>
        <w:t>5.第二十七届理事会常务理事会提出的第二十八届理事会理事长候选人</w:t>
      </w:r>
      <w:r w:rsidR="00657E61">
        <w:rPr>
          <w:rFonts w:ascii="仿宋_GB2312" w:hAnsi="宋体" w:hint="eastAsia"/>
          <w:szCs w:val="32"/>
        </w:rPr>
        <w:t>人选</w:t>
      </w:r>
      <w:r w:rsidRPr="006A6215">
        <w:rPr>
          <w:rFonts w:ascii="仿宋_GB2312" w:hAnsi="宋体"/>
          <w:szCs w:val="32"/>
        </w:rPr>
        <w:t>由学会秘书处报请中国科协和中国气象局党组同意</w:t>
      </w:r>
      <w:r>
        <w:rPr>
          <w:rFonts w:ascii="仿宋_GB2312" w:hAnsi="宋体" w:hint="eastAsia"/>
          <w:szCs w:val="32"/>
        </w:rPr>
        <w:t>后，提交代表大会主席团</w:t>
      </w:r>
      <w:r w:rsidRPr="006A6215">
        <w:rPr>
          <w:rFonts w:ascii="仿宋_GB2312" w:hAnsi="宋体"/>
          <w:szCs w:val="32"/>
        </w:rPr>
        <w:t>。</w:t>
      </w:r>
    </w:p>
    <w:p w:rsidR="00C34BE5" w:rsidRPr="00A14FA5" w:rsidRDefault="00C34BE5" w:rsidP="00F42C08">
      <w:pPr>
        <w:adjustRightInd w:val="0"/>
        <w:snapToGrid w:val="0"/>
        <w:spacing w:line="550" w:lineRule="exact"/>
        <w:ind w:firstLineChars="200" w:firstLine="632"/>
        <w:rPr>
          <w:rFonts w:ascii="楷体_GB2312" w:eastAsia="楷体_GB2312" w:hAnsi="仿宋"/>
          <w:szCs w:val="32"/>
        </w:rPr>
      </w:pPr>
      <w:r w:rsidRPr="00A14FA5">
        <w:rPr>
          <w:rFonts w:ascii="楷体_GB2312" w:eastAsia="楷体_GB2312" w:hAnsi="仿宋" w:hint="eastAsia"/>
          <w:szCs w:val="32"/>
        </w:rPr>
        <w:t>（二）副理事长候选人基本条件、产生原则及产生程序</w:t>
      </w:r>
    </w:p>
    <w:p w:rsidR="00C34BE5" w:rsidRPr="00C23799" w:rsidRDefault="00C34BE5" w:rsidP="00F42C08">
      <w:pPr>
        <w:widowControl/>
        <w:adjustRightInd w:val="0"/>
        <w:snapToGrid w:val="0"/>
        <w:spacing w:line="550" w:lineRule="exact"/>
        <w:ind w:firstLineChars="200" w:firstLine="634"/>
        <w:jc w:val="left"/>
        <w:rPr>
          <w:rFonts w:ascii="仿宋_GB2312" w:hAnsi="仿宋"/>
          <w:b/>
          <w:szCs w:val="32"/>
        </w:rPr>
      </w:pPr>
      <w:r w:rsidRPr="00C23799">
        <w:rPr>
          <w:rFonts w:ascii="仿宋_GB2312" w:hAnsi="仿宋" w:hint="eastAsia"/>
          <w:b/>
          <w:szCs w:val="32"/>
        </w:rPr>
        <w:t>副理事长候选人基本条件：</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1.第二十八届理事会副理事长候选人应具有高级专业技术职</w:t>
      </w:r>
      <w:r w:rsidRPr="00C23799">
        <w:rPr>
          <w:rFonts w:ascii="仿宋_GB2312" w:hAnsi="仿宋" w:hint="eastAsia"/>
          <w:szCs w:val="32"/>
        </w:rPr>
        <w:lastRenderedPageBreak/>
        <w:t>称，任职时年龄一般不超过70周岁；</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2.本人已被推举为第二十八届理事会常务理事候选人。</w:t>
      </w:r>
    </w:p>
    <w:p w:rsidR="00C34BE5" w:rsidRPr="00C23799" w:rsidRDefault="00C34BE5" w:rsidP="00F42C08">
      <w:pPr>
        <w:widowControl/>
        <w:adjustRightInd w:val="0"/>
        <w:snapToGrid w:val="0"/>
        <w:spacing w:line="550" w:lineRule="exact"/>
        <w:ind w:firstLineChars="200" w:firstLine="634"/>
        <w:jc w:val="left"/>
        <w:rPr>
          <w:rFonts w:ascii="仿宋_GB2312" w:hAnsi="仿宋"/>
          <w:b/>
          <w:szCs w:val="32"/>
        </w:rPr>
      </w:pPr>
      <w:r w:rsidRPr="00C23799">
        <w:rPr>
          <w:rFonts w:ascii="仿宋_GB2312" w:hAnsi="仿宋" w:hint="eastAsia"/>
          <w:b/>
          <w:szCs w:val="32"/>
        </w:rPr>
        <w:t>副理事长候选人产生原则：</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1.副理事长候选人人选由常务理事会确定的副理事长单位提名，并得到多数第二十七届理事会常务理事、常务理事单位的赞同；</w:t>
      </w:r>
    </w:p>
    <w:p w:rsidR="00C34BE5" w:rsidRPr="00C23799"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2.副理事长候选人应征得中国科协和中国气象局党组的同意。</w:t>
      </w:r>
    </w:p>
    <w:p w:rsidR="00F22BF3" w:rsidRPr="006A6215" w:rsidRDefault="00F22BF3" w:rsidP="00F42C08">
      <w:pPr>
        <w:widowControl/>
        <w:adjustRightInd w:val="0"/>
        <w:snapToGrid w:val="0"/>
        <w:spacing w:line="550" w:lineRule="exact"/>
        <w:ind w:firstLineChars="200" w:firstLine="634"/>
        <w:jc w:val="left"/>
        <w:rPr>
          <w:rFonts w:ascii="仿宋_GB2312" w:hAnsi="仿宋"/>
          <w:b/>
          <w:szCs w:val="32"/>
        </w:rPr>
      </w:pPr>
      <w:r w:rsidRPr="006A6215">
        <w:rPr>
          <w:rFonts w:ascii="仿宋_GB2312" w:hAnsi="仿宋" w:hint="eastAsia"/>
          <w:b/>
          <w:szCs w:val="32"/>
        </w:rPr>
        <w:t>副理事长候选人产生程序：</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1.由学会秘书处在第二十七届理事会常务理事单位和理事长、副理事长、常务理事范围内征求第二十八届理事会副理事长候选人提名意向和提名意见；</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2.学会秘书处汇总提名意向和提名意见，并根据第二十七届理事会副理事长单位的提名情况，提出副理事长候选人提名人选，供理事长办公会议讨论；</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3.理事长办公会议讨论提出的第二十八届理事会副理事长候选人人选应征得副理事长单位同意；</w:t>
      </w:r>
    </w:p>
    <w:p w:rsidR="00F22BF3" w:rsidRPr="006A6215" w:rsidRDefault="00F22BF3" w:rsidP="00F42C08">
      <w:pPr>
        <w:widowControl/>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4.第二十七届理事会常务理事会以协商方式（必要时以无记名投票方式）提出第二十八届理事会副理事长候选人</w:t>
      </w:r>
      <w:r>
        <w:rPr>
          <w:rFonts w:ascii="仿宋_GB2312" w:hAnsi="仿宋" w:hint="eastAsia"/>
          <w:szCs w:val="32"/>
        </w:rPr>
        <w:t>人选；</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hint="eastAsia"/>
          <w:szCs w:val="32"/>
        </w:rPr>
        <w:t>5.第二十七届理事会常务理事会提出的第二十八届理事会副理事长候选人</w:t>
      </w:r>
      <w:r w:rsidR="00B70474">
        <w:rPr>
          <w:rFonts w:ascii="仿宋_GB2312" w:hAnsi="宋体" w:hint="eastAsia"/>
          <w:szCs w:val="32"/>
        </w:rPr>
        <w:t>人选</w:t>
      </w:r>
      <w:r w:rsidRPr="006A6215">
        <w:rPr>
          <w:rFonts w:ascii="仿宋_GB2312" w:hAnsi="宋体" w:hint="eastAsia"/>
          <w:szCs w:val="32"/>
        </w:rPr>
        <w:t>由学会秘书处报请中国科协和中国气象局党组同意</w:t>
      </w:r>
      <w:r>
        <w:rPr>
          <w:rFonts w:ascii="仿宋_GB2312" w:hAnsi="宋体" w:hint="eastAsia"/>
          <w:szCs w:val="32"/>
        </w:rPr>
        <w:t>后，提交代表大会主席团</w:t>
      </w:r>
      <w:r w:rsidRPr="006A6215">
        <w:rPr>
          <w:rFonts w:ascii="仿宋_GB2312" w:hAnsi="宋体" w:hint="eastAsia"/>
          <w:szCs w:val="32"/>
        </w:rPr>
        <w:t>。</w:t>
      </w:r>
    </w:p>
    <w:p w:rsidR="00F22BF3" w:rsidRPr="004D1D9D" w:rsidRDefault="00F22BF3" w:rsidP="00F42C08">
      <w:pPr>
        <w:adjustRightInd w:val="0"/>
        <w:snapToGrid w:val="0"/>
        <w:spacing w:line="550" w:lineRule="exact"/>
        <w:ind w:firstLineChars="200" w:firstLine="632"/>
        <w:rPr>
          <w:rFonts w:ascii="楷体_GB2312" w:eastAsia="楷体_GB2312" w:hAnsi="仿宋"/>
          <w:szCs w:val="32"/>
        </w:rPr>
      </w:pPr>
      <w:r w:rsidRPr="004D1D9D">
        <w:rPr>
          <w:rFonts w:ascii="楷体_GB2312" w:eastAsia="楷体_GB2312" w:hAnsi="仿宋" w:hint="eastAsia"/>
          <w:szCs w:val="32"/>
        </w:rPr>
        <w:t>（三）第二十七届理事会秘书长候选人的确定</w:t>
      </w:r>
    </w:p>
    <w:p w:rsidR="00F22BF3" w:rsidRPr="00EE4652" w:rsidRDefault="00F22BF3" w:rsidP="00F42C08">
      <w:pPr>
        <w:widowControl/>
        <w:adjustRightInd w:val="0"/>
        <w:snapToGrid w:val="0"/>
        <w:spacing w:line="550" w:lineRule="exact"/>
        <w:ind w:firstLineChars="200" w:firstLine="634"/>
        <w:jc w:val="left"/>
        <w:rPr>
          <w:rFonts w:ascii="仿宋_GB2312" w:hAnsi="仿宋"/>
          <w:b/>
          <w:szCs w:val="32"/>
        </w:rPr>
      </w:pPr>
      <w:r w:rsidRPr="00EE4652">
        <w:rPr>
          <w:rFonts w:ascii="仿宋_GB2312" w:hAnsi="仿宋" w:hint="eastAsia"/>
          <w:b/>
          <w:szCs w:val="32"/>
        </w:rPr>
        <w:lastRenderedPageBreak/>
        <w:t>秘书长候选人基本条件：</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1.应具有高级专业技术职称；</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2.年龄一般不超过62周岁；</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3.</w:t>
      </w:r>
      <w:r w:rsidR="00022B92">
        <w:rPr>
          <w:rFonts w:ascii="仿宋_GB2312" w:hAnsi="仿宋" w:hint="eastAsia"/>
          <w:szCs w:val="32"/>
        </w:rPr>
        <w:t>本人已被推举为第二十八届理事会常务理事候选人。</w:t>
      </w:r>
    </w:p>
    <w:p w:rsidR="00F22BF3" w:rsidRPr="00EE4652" w:rsidRDefault="00F22BF3" w:rsidP="00F42C08">
      <w:pPr>
        <w:widowControl/>
        <w:adjustRightInd w:val="0"/>
        <w:snapToGrid w:val="0"/>
        <w:spacing w:line="550" w:lineRule="exact"/>
        <w:ind w:firstLineChars="200" w:firstLine="634"/>
        <w:jc w:val="left"/>
        <w:rPr>
          <w:rFonts w:ascii="仿宋_GB2312" w:hAnsi="仿宋"/>
          <w:b/>
          <w:szCs w:val="32"/>
        </w:rPr>
      </w:pPr>
      <w:r w:rsidRPr="00EE4652">
        <w:rPr>
          <w:rFonts w:ascii="仿宋_GB2312" w:hAnsi="仿宋" w:hint="eastAsia"/>
          <w:b/>
          <w:szCs w:val="32"/>
        </w:rPr>
        <w:t>秘书长候选人产生程序：</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hint="eastAsia"/>
          <w:szCs w:val="32"/>
        </w:rPr>
        <w:t>1.秘书长候选人人选由中国气象局党组向第二十七届理事会常务理事会提名推荐</w:t>
      </w:r>
      <w:r>
        <w:rPr>
          <w:rFonts w:ascii="仿宋_GB2312" w:hAnsi="宋体" w:hint="eastAsia"/>
          <w:szCs w:val="32"/>
        </w:rPr>
        <w:t>，并提交理事长办公会讨论</w:t>
      </w:r>
      <w:r w:rsidRPr="006A6215">
        <w:rPr>
          <w:rFonts w:ascii="仿宋_GB2312" w:hAnsi="宋体" w:hint="eastAsia"/>
          <w:szCs w:val="32"/>
        </w:rPr>
        <w:t>；</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hint="eastAsia"/>
          <w:szCs w:val="32"/>
        </w:rPr>
        <w:t>2.第二十七届理事会常务理事会以协商方式（必要时以无记名投票方式）确定第二十八届理事会秘书长候选人</w:t>
      </w:r>
      <w:r>
        <w:rPr>
          <w:rFonts w:ascii="仿宋_GB2312" w:hAnsi="宋体" w:hint="eastAsia"/>
          <w:szCs w:val="32"/>
        </w:rPr>
        <w:t>人选</w:t>
      </w:r>
      <w:r w:rsidRPr="006A6215">
        <w:rPr>
          <w:rFonts w:ascii="仿宋_GB2312" w:hAnsi="宋体" w:hint="eastAsia"/>
          <w:szCs w:val="32"/>
        </w:rPr>
        <w:t>；</w:t>
      </w:r>
    </w:p>
    <w:p w:rsidR="00F22BF3"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hint="eastAsia"/>
          <w:szCs w:val="32"/>
        </w:rPr>
        <w:t>3.第二十八届理事会秘书长候选人人选由学会秘书处报请中国科协同意</w:t>
      </w:r>
      <w:r>
        <w:rPr>
          <w:rFonts w:ascii="仿宋_GB2312" w:hAnsi="宋体" w:hint="eastAsia"/>
          <w:szCs w:val="32"/>
        </w:rPr>
        <w:t>后，提交代表大会主席团。</w:t>
      </w:r>
    </w:p>
    <w:p w:rsidR="00F22BF3" w:rsidRPr="006A6215" w:rsidRDefault="00F22BF3" w:rsidP="00F42C08">
      <w:pPr>
        <w:pStyle w:val="aa"/>
        <w:adjustRightInd w:val="0"/>
        <w:snapToGrid w:val="0"/>
        <w:spacing w:line="550" w:lineRule="exact"/>
        <w:ind w:firstLineChars="200" w:firstLine="632"/>
        <w:rPr>
          <w:rFonts w:ascii="黑体" w:eastAsia="黑体" w:hAnsi="仿宋" w:cs="Times New Roman"/>
          <w:sz w:val="32"/>
          <w:szCs w:val="32"/>
        </w:rPr>
      </w:pPr>
      <w:r w:rsidRPr="006A6215">
        <w:rPr>
          <w:rFonts w:ascii="黑体" w:eastAsia="黑体" w:hAnsi="仿宋" w:cs="Times New Roman" w:hint="eastAsia"/>
          <w:sz w:val="32"/>
          <w:szCs w:val="32"/>
        </w:rPr>
        <w:t>十、第二十八届理事会所属学科（工作）委员会设置</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（一）第二十八</w:t>
      </w:r>
      <w:r>
        <w:rPr>
          <w:rFonts w:ascii="仿宋_GB2312" w:eastAsia="仿宋_GB2312" w:hAnsi="宋体" w:hint="eastAsia"/>
          <w:sz w:val="32"/>
          <w:szCs w:val="32"/>
        </w:rPr>
        <w:t>届</w:t>
      </w:r>
      <w:r w:rsidRPr="006A6215">
        <w:rPr>
          <w:rFonts w:ascii="仿宋_GB2312" w:eastAsia="仿宋_GB2312" w:hAnsi="宋体" w:hint="eastAsia"/>
          <w:sz w:val="32"/>
          <w:szCs w:val="32"/>
        </w:rPr>
        <w:t>理事会所属学科（工作）委员会的数量控制在40个以内；</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（二）各学科（工作）委员会主任委员一般应由本会理事担任；</w:t>
      </w:r>
    </w:p>
    <w:p w:rsidR="00F22BF3" w:rsidRPr="006A6215" w:rsidRDefault="00F22BF3" w:rsidP="00F42C08">
      <w:pPr>
        <w:adjustRightInd w:val="0"/>
        <w:snapToGrid w:val="0"/>
        <w:spacing w:line="550" w:lineRule="exact"/>
        <w:ind w:firstLineChars="200" w:firstLine="632"/>
        <w:rPr>
          <w:rFonts w:ascii="仿宋_GB2312" w:hAnsi="宋体"/>
          <w:szCs w:val="32"/>
        </w:rPr>
      </w:pPr>
      <w:r w:rsidRPr="006A6215">
        <w:rPr>
          <w:rFonts w:ascii="仿宋_GB2312" w:hAnsi="宋体" w:hint="eastAsia"/>
          <w:szCs w:val="32"/>
        </w:rPr>
        <w:t>（三）第二十八</w:t>
      </w:r>
      <w:r>
        <w:rPr>
          <w:rFonts w:ascii="仿宋_GB2312" w:hAnsi="宋体" w:hint="eastAsia"/>
          <w:szCs w:val="32"/>
        </w:rPr>
        <w:t>届</w:t>
      </w:r>
      <w:r w:rsidRPr="006A6215">
        <w:rPr>
          <w:rFonts w:ascii="仿宋_GB2312" w:hAnsi="宋体" w:hint="eastAsia"/>
          <w:szCs w:val="32"/>
        </w:rPr>
        <w:t>理事会所属学科（工作）委员会的设置方案由学会秘书处负责提出。</w:t>
      </w:r>
    </w:p>
    <w:p w:rsidR="00F22BF3" w:rsidRPr="006A6215" w:rsidRDefault="00F22BF3" w:rsidP="00F42C08">
      <w:pPr>
        <w:pStyle w:val="aa"/>
        <w:adjustRightInd w:val="0"/>
        <w:snapToGrid w:val="0"/>
        <w:spacing w:line="550" w:lineRule="exact"/>
        <w:ind w:firstLineChars="200" w:firstLine="632"/>
        <w:rPr>
          <w:rFonts w:ascii="黑体" w:eastAsia="黑体" w:hAnsi="仿宋" w:cs="Times New Roman"/>
          <w:sz w:val="32"/>
          <w:szCs w:val="32"/>
        </w:rPr>
      </w:pPr>
      <w:r w:rsidRPr="006A6215">
        <w:rPr>
          <w:rFonts w:ascii="黑体" w:eastAsia="黑体" w:hAnsi="仿宋" w:cs="Times New Roman" w:hint="eastAsia"/>
          <w:sz w:val="32"/>
          <w:szCs w:val="32"/>
        </w:rPr>
        <w:t>十</w:t>
      </w:r>
      <w:r>
        <w:rPr>
          <w:rFonts w:ascii="黑体" w:eastAsia="黑体" w:hAnsi="仿宋" w:cs="Times New Roman" w:hint="eastAsia"/>
          <w:sz w:val="32"/>
          <w:szCs w:val="32"/>
        </w:rPr>
        <w:t>一</w:t>
      </w:r>
      <w:r w:rsidRPr="006A6215">
        <w:rPr>
          <w:rFonts w:ascii="黑体" w:eastAsia="黑体" w:hAnsi="仿宋" w:cs="Times New Roman" w:hint="eastAsia"/>
          <w:sz w:val="32"/>
          <w:szCs w:val="32"/>
        </w:rPr>
        <w:t>、第二十八届理事会名誉理事长、名誉理事、专（兼）职副秘书长人选的确定和聘任</w:t>
      </w:r>
    </w:p>
    <w:p w:rsidR="00F22BF3" w:rsidRPr="006A6215" w:rsidRDefault="00F22BF3" w:rsidP="00F42C08">
      <w:pPr>
        <w:adjustRightInd w:val="0"/>
        <w:snapToGrid w:val="0"/>
        <w:spacing w:line="550" w:lineRule="exact"/>
        <w:ind w:firstLineChars="200" w:firstLine="632"/>
        <w:rPr>
          <w:rFonts w:ascii="楷体_GB2312" w:eastAsia="楷体_GB2312" w:hAnsi="仿宋"/>
          <w:szCs w:val="32"/>
        </w:rPr>
      </w:pPr>
      <w:r w:rsidRPr="006A6215">
        <w:rPr>
          <w:rFonts w:ascii="楷体_GB2312" w:eastAsia="楷体_GB2312" w:hAnsi="仿宋" w:hint="eastAsia"/>
          <w:szCs w:val="32"/>
        </w:rPr>
        <w:t>（一）关于第二十八届理事会名誉理事长的聘任</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 xml:space="preserve">1.第二十七届理事会对第二十八届理事会名誉理事长人选有建议权； </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lastRenderedPageBreak/>
        <w:t>2.曾担任过本会理事长职务的人选方可受聘为第二十八届理事会名誉理事长；</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3.聘任名誉理事长应事先征得本人同意；</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4.名誉理事长人选应当是本会注册会员；</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5.名誉理事长聘任工作由第二十八届理事会第一次全体会议决定；</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6.名誉理事长任期与同届理事会任期相同。</w:t>
      </w:r>
    </w:p>
    <w:p w:rsidR="00F22BF3" w:rsidRPr="006A6215" w:rsidRDefault="00F22BF3" w:rsidP="00F42C08">
      <w:pPr>
        <w:adjustRightInd w:val="0"/>
        <w:snapToGrid w:val="0"/>
        <w:spacing w:line="550" w:lineRule="exact"/>
        <w:ind w:firstLineChars="200" w:firstLine="632"/>
        <w:rPr>
          <w:rFonts w:ascii="楷体_GB2312" w:eastAsia="楷体_GB2312" w:hAnsi="仿宋"/>
          <w:szCs w:val="32"/>
        </w:rPr>
      </w:pPr>
      <w:r w:rsidRPr="006A6215">
        <w:rPr>
          <w:rFonts w:ascii="楷体_GB2312" w:eastAsia="楷体_GB2312" w:hAnsi="仿宋" w:hint="eastAsia"/>
          <w:szCs w:val="32"/>
        </w:rPr>
        <w:t>（二）关于第二十八届理事会名誉理事的聘任</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1.卸任的本会第二十七届理事会常务理事、“两院”院士及对学会工作做出重要贡献的人士可受聘担任第二十八届理事会名誉理事；</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2.聘任名誉理事应事先征得本人同意；</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3.名誉理事人选应当是本会注册会员；</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4.聘任工作由第二十八届理事会第一次全体会议决定；</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5.名誉理事任期与理事会任期相同。</w:t>
      </w:r>
    </w:p>
    <w:p w:rsidR="00F22BF3" w:rsidRPr="006A6215" w:rsidRDefault="00F22BF3" w:rsidP="00F42C08">
      <w:pPr>
        <w:adjustRightInd w:val="0"/>
        <w:snapToGrid w:val="0"/>
        <w:spacing w:line="550" w:lineRule="exact"/>
        <w:ind w:firstLineChars="200" w:firstLine="632"/>
        <w:rPr>
          <w:rFonts w:ascii="楷体_GB2312" w:eastAsia="楷体_GB2312" w:hAnsi="仿宋"/>
          <w:szCs w:val="32"/>
        </w:rPr>
      </w:pPr>
      <w:r w:rsidRPr="006A6215">
        <w:rPr>
          <w:rFonts w:ascii="楷体_GB2312" w:eastAsia="楷体_GB2312" w:hAnsi="仿宋" w:hint="eastAsia"/>
          <w:szCs w:val="32"/>
        </w:rPr>
        <w:t>（三）关于第二十八届理事会副秘书长的产生与聘任</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1.第二十八届理事会专职副秘书长人选由中国气象局党组确定；</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2.第二十八届理事会兼职副秘书长人选由第二十八届理事会理事长、副理事长候选人所在单位推荐，并需征得所在单位推举的理事长或副理事长候选人本人的同意；</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3.第二十八届理事会兼职副秘书长应为已注册的中国气象学会会员；</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lastRenderedPageBreak/>
        <w:t>4.兼职副秘书长聘任工作由第二十八届理事会第一次全体会议决定；</w:t>
      </w:r>
    </w:p>
    <w:p w:rsidR="00F22BF3" w:rsidRPr="006A6215" w:rsidRDefault="00F22BF3" w:rsidP="00F42C08">
      <w:pPr>
        <w:adjustRightInd w:val="0"/>
        <w:snapToGrid w:val="0"/>
        <w:spacing w:line="550" w:lineRule="exact"/>
        <w:ind w:firstLineChars="200" w:firstLine="632"/>
        <w:rPr>
          <w:rFonts w:ascii="仿宋_GB2312" w:hAnsi="仿宋"/>
          <w:szCs w:val="32"/>
        </w:rPr>
      </w:pPr>
      <w:r w:rsidRPr="006A6215">
        <w:rPr>
          <w:rFonts w:ascii="仿宋_GB2312" w:hAnsi="仿宋" w:hint="eastAsia"/>
          <w:szCs w:val="32"/>
        </w:rPr>
        <w:t>5.兼职副秘书长任期与同届理事会任期相同。</w:t>
      </w:r>
    </w:p>
    <w:p w:rsidR="00F22BF3" w:rsidRPr="006A6215" w:rsidRDefault="00F22BF3" w:rsidP="00F42C08">
      <w:pPr>
        <w:pStyle w:val="aa"/>
        <w:adjustRightInd w:val="0"/>
        <w:snapToGrid w:val="0"/>
        <w:spacing w:line="550" w:lineRule="exact"/>
        <w:ind w:firstLineChars="200" w:firstLine="632"/>
        <w:rPr>
          <w:rFonts w:ascii="黑体" w:eastAsia="黑体" w:hAnsi="仿宋" w:cs="Times New Roman"/>
          <w:sz w:val="32"/>
          <w:szCs w:val="32"/>
        </w:rPr>
      </w:pPr>
      <w:r w:rsidRPr="006A6215">
        <w:rPr>
          <w:rFonts w:ascii="黑体" w:eastAsia="黑体" w:hAnsi="仿宋" w:cs="Times New Roman" w:hint="eastAsia"/>
          <w:sz w:val="32"/>
          <w:szCs w:val="32"/>
        </w:rPr>
        <w:t>十</w:t>
      </w:r>
      <w:r>
        <w:rPr>
          <w:rFonts w:ascii="黑体" w:eastAsia="黑体" w:hAnsi="仿宋" w:cs="Times New Roman" w:hint="eastAsia"/>
          <w:sz w:val="32"/>
          <w:szCs w:val="32"/>
        </w:rPr>
        <w:t>二</w:t>
      </w:r>
      <w:r w:rsidRPr="006A6215">
        <w:rPr>
          <w:rFonts w:ascii="黑体" w:eastAsia="黑体" w:hAnsi="仿宋" w:cs="Times New Roman" w:hint="eastAsia"/>
          <w:sz w:val="32"/>
          <w:szCs w:val="32"/>
        </w:rPr>
        <w:t>、先进学科（工作）委员会、先进省级气象学会、优秀学会工作者表彰和气象科普表彰</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在代表大会期间，拟举行先进学科（工作）委员会、先进气象学会和优秀学会工作者及气象科普表彰工作，表彰名单由常务理事会决定。</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（1）受表彰的学科（工作）委员会、先进气象学会均不超过10个；先进学科（工作）委员会评选办法、先进气象学会评选办法及优秀学会工作者评选办法由学会秘书处拟定。</w:t>
      </w:r>
    </w:p>
    <w:p w:rsidR="00F22BF3" w:rsidRPr="006A6215" w:rsidRDefault="00F22BF3" w:rsidP="00F42C08">
      <w:pPr>
        <w:pStyle w:val="aa"/>
        <w:adjustRightInd w:val="0"/>
        <w:snapToGrid w:val="0"/>
        <w:spacing w:line="550" w:lineRule="exact"/>
        <w:ind w:firstLineChars="200" w:firstLine="632"/>
        <w:rPr>
          <w:rFonts w:ascii="仿宋_GB2312" w:eastAsia="仿宋_GB2312" w:hAnsi="宋体"/>
          <w:sz w:val="32"/>
          <w:szCs w:val="32"/>
        </w:rPr>
      </w:pPr>
      <w:r w:rsidRPr="006A6215">
        <w:rPr>
          <w:rFonts w:ascii="仿宋_GB2312" w:eastAsia="仿宋_GB2312" w:hAnsi="宋体" w:hint="eastAsia"/>
          <w:sz w:val="32"/>
          <w:szCs w:val="32"/>
        </w:rPr>
        <w:t>（2）气象科普表彰包括：全国气象科普工作先进集体、先进工作者；校园气象站优秀辅导员；全国优秀气象科普作品。表彰奖励办法由气象科普工作委员会负责提出。</w:t>
      </w:r>
    </w:p>
    <w:p w:rsidR="00F22BF3" w:rsidRPr="006A6215" w:rsidRDefault="00F22BF3" w:rsidP="00F42C08">
      <w:pPr>
        <w:adjustRightInd w:val="0"/>
        <w:snapToGrid w:val="0"/>
        <w:spacing w:line="550" w:lineRule="exact"/>
        <w:ind w:firstLineChars="200" w:firstLine="632"/>
        <w:rPr>
          <w:rFonts w:ascii="黑体" w:eastAsia="黑体" w:hAnsi="仿宋"/>
          <w:szCs w:val="32"/>
        </w:rPr>
      </w:pPr>
      <w:r w:rsidRPr="006A6215">
        <w:rPr>
          <w:rFonts w:ascii="黑体" w:eastAsia="黑体" w:hAnsi="仿宋" w:hint="eastAsia"/>
          <w:szCs w:val="32"/>
        </w:rPr>
        <w:t>十</w:t>
      </w:r>
      <w:r>
        <w:rPr>
          <w:rFonts w:ascii="黑体" w:eastAsia="黑体" w:hAnsi="仿宋" w:hint="eastAsia"/>
          <w:szCs w:val="32"/>
        </w:rPr>
        <w:t>三</w:t>
      </w:r>
      <w:r w:rsidRPr="006A6215">
        <w:rPr>
          <w:rFonts w:ascii="黑体" w:eastAsia="黑体" w:hAnsi="仿宋" w:hint="eastAsia"/>
          <w:szCs w:val="32"/>
        </w:rPr>
        <w:t>、代表大会经费</w:t>
      </w:r>
    </w:p>
    <w:p w:rsidR="00C34BE5" w:rsidRPr="00C23799" w:rsidRDefault="00C34BE5" w:rsidP="00F42C08">
      <w:pPr>
        <w:adjustRightInd w:val="0"/>
        <w:snapToGrid w:val="0"/>
        <w:spacing w:line="550" w:lineRule="exact"/>
        <w:ind w:firstLineChars="200" w:firstLine="632"/>
        <w:rPr>
          <w:rFonts w:ascii="仿宋_GB2312" w:hAnsi="仿宋"/>
          <w:szCs w:val="32"/>
        </w:rPr>
      </w:pPr>
      <w:r w:rsidRPr="002929EE">
        <w:rPr>
          <w:rFonts w:ascii="楷体_GB2312" w:eastAsia="楷体_GB2312" w:hAnsi="仿宋" w:hint="eastAsia"/>
          <w:szCs w:val="32"/>
        </w:rPr>
        <w:t>（一）来源：</w:t>
      </w:r>
      <w:r w:rsidRPr="00C23799">
        <w:rPr>
          <w:rFonts w:ascii="仿宋_GB2312" w:hAnsi="仿宋" w:hint="eastAsia"/>
          <w:szCs w:val="32"/>
        </w:rPr>
        <w:t>主要依靠中国气象局、中国科协专项支持，理事单位资助、相关企事业单位赞助以及与会人员注册费、资料费。</w:t>
      </w:r>
    </w:p>
    <w:p w:rsidR="00C34BE5" w:rsidRPr="00C23799" w:rsidRDefault="00C34BE5" w:rsidP="00F42C08">
      <w:pPr>
        <w:adjustRightInd w:val="0"/>
        <w:snapToGrid w:val="0"/>
        <w:spacing w:line="550" w:lineRule="exact"/>
        <w:ind w:firstLineChars="200" w:firstLine="632"/>
        <w:rPr>
          <w:rFonts w:ascii="仿宋_GB2312" w:hAnsi="仿宋"/>
          <w:szCs w:val="32"/>
        </w:rPr>
      </w:pPr>
      <w:r w:rsidRPr="002929EE">
        <w:rPr>
          <w:rFonts w:ascii="楷体_GB2312" w:eastAsia="楷体_GB2312" w:hAnsi="仿宋" w:hint="eastAsia"/>
          <w:szCs w:val="32"/>
        </w:rPr>
        <w:t>（二）支出：</w:t>
      </w:r>
      <w:r w:rsidRPr="00C23799">
        <w:rPr>
          <w:rFonts w:ascii="仿宋_GB2312" w:hAnsi="仿宋" w:hint="eastAsia"/>
          <w:szCs w:val="32"/>
        </w:rPr>
        <w:t>主要用于住宿补贴、伙食补贴、会场租用及布置；文件材料印刷、办公用品、奖品（奖金）等；交通费、工作人员差旅、代表大会文件汇编等方面的经费。</w:t>
      </w:r>
    </w:p>
    <w:p w:rsidR="00C34BE5" w:rsidRDefault="00C34BE5" w:rsidP="00F42C08">
      <w:pPr>
        <w:adjustRightInd w:val="0"/>
        <w:snapToGrid w:val="0"/>
        <w:spacing w:line="550" w:lineRule="exact"/>
        <w:ind w:firstLineChars="200" w:firstLine="632"/>
        <w:rPr>
          <w:rFonts w:ascii="仿宋_GB2312" w:hAnsi="仿宋"/>
          <w:szCs w:val="32"/>
        </w:rPr>
      </w:pPr>
      <w:r w:rsidRPr="00C23799">
        <w:rPr>
          <w:rFonts w:ascii="仿宋_GB2312" w:hAnsi="仿宋" w:hint="eastAsia"/>
          <w:szCs w:val="32"/>
        </w:rPr>
        <w:t>第二十八次会员代表大会力争做到经费收支平衡。</w:t>
      </w:r>
    </w:p>
    <w:p w:rsidR="00E06D48" w:rsidRPr="00C23799" w:rsidRDefault="00E06D48" w:rsidP="00F42C08">
      <w:pPr>
        <w:adjustRightInd w:val="0"/>
        <w:snapToGrid w:val="0"/>
        <w:spacing w:line="550" w:lineRule="exact"/>
        <w:ind w:firstLineChars="200" w:firstLine="632"/>
        <w:rPr>
          <w:rFonts w:ascii="仿宋_GB2312" w:hAnsi="仿宋"/>
          <w:szCs w:val="32"/>
        </w:rPr>
      </w:pPr>
    </w:p>
    <w:p w:rsidR="00E06D48" w:rsidRPr="00EE51B3" w:rsidRDefault="00C34BE5" w:rsidP="00F42C08">
      <w:pPr>
        <w:adjustRightInd w:val="0"/>
        <w:snapToGrid w:val="0"/>
        <w:spacing w:line="550" w:lineRule="exact"/>
        <w:ind w:leftChars="200" w:left="1693" w:hangingChars="336" w:hanging="1061"/>
        <w:jc w:val="left"/>
        <w:rPr>
          <w:rFonts w:ascii="仿宋_GB2312" w:hAnsi="仿宋"/>
          <w:szCs w:val="32"/>
        </w:rPr>
      </w:pPr>
      <w:r w:rsidRPr="00C23799">
        <w:rPr>
          <w:rFonts w:ascii="仿宋_GB2312" w:hAnsi="仿宋" w:hint="eastAsia"/>
          <w:szCs w:val="32"/>
        </w:rPr>
        <w:t>附表1</w:t>
      </w:r>
      <w:r w:rsidR="00C23799">
        <w:rPr>
          <w:rFonts w:ascii="仿宋_GB2312" w:hAnsi="仿宋" w:hint="eastAsia"/>
          <w:szCs w:val="32"/>
        </w:rPr>
        <w:t>.</w:t>
      </w:r>
      <w:r w:rsidR="00EE51B3" w:rsidRPr="00EE51B3">
        <w:rPr>
          <w:rFonts w:ascii="仿宋_GB2312" w:hAnsi="仿宋" w:hint="eastAsia"/>
          <w:szCs w:val="32"/>
        </w:rPr>
        <w:t>中国气象学会第二十八届理事会理事单位、理事候选</w:t>
      </w:r>
      <w:r w:rsidR="00EE51B3" w:rsidRPr="00EE51B3">
        <w:rPr>
          <w:rFonts w:ascii="仿宋_GB2312" w:hAnsi="仿宋" w:hint="eastAsia"/>
          <w:szCs w:val="32"/>
        </w:rPr>
        <w:lastRenderedPageBreak/>
        <w:t>人名额分配表</w:t>
      </w:r>
    </w:p>
    <w:p w:rsidR="00E06D48" w:rsidRDefault="00C34BE5" w:rsidP="00F42C08">
      <w:pPr>
        <w:adjustRightInd w:val="0"/>
        <w:snapToGrid w:val="0"/>
        <w:spacing w:line="550" w:lineRule="exact"/>
        <w:ind w:leftChars="420" w:left="1674" w:hangingChars="110" w:hanging="347"/>
        <w:rPr>
          <w:rFonts w:ascii="仿宋_GB2312" w:hAnsi="仿宋"/>
          <w:szCs w:val="32"/>
        </w:rPr>
      </w:pPr>
      <w:r w:rsidRPr="00C23799">
        <w:rPr>
          <w:rFonts w:ascii="仿宋_GB2312" w:hAnsi="仿宋" w:hint="eastAsia"/>
          <w:szCs w:val="32"/>
        </w:rPr>
        <w:t>2</w:t>
      </w:r>
      <w:r w:rsidR="00C23799">
        <w:rPr>
          <w:rFonts w:ascii="仿宋_GB2312" w:hAnsi="仿宋" w:hint="eastAsia"/>
          <w:szCs w:val="32"/>
        </w:rPr>
        <w:t>.</w:t>
      </w:r>
      <w:r w:rsidR="00BF5A40">
        <w:rPr>
          <w:rFonts w:ascii="仿宋_GB2312" w:hAnsi="仿宋" w:hint="eastAsia"/>
          <w:szCs w:val="32"/>
        </w:rPr>
        <w:t>中国气象学会</w:t>
      </w:r>
      <w:r w:rsidRPr="00C23799">
        <w:rPr>
          <w:rFonts w:ascii="仿宋_GB2312" w:hAnsi="仿宋" w:hint="eastAsia"/>
          <w:szCs w:val="32"/>
        </w:rPr>
        <w:t>第二十八次会员代表大会省级学会和学科委员会</w:t>
      </w:r>
      <w:r w:rsidR="00BF5A40">
        <w:rPr>
          <w:rFonts w:ascii="仿宋_GB2312" w:hAnsi="仿宋" w:hint="eastAsia"/>
          <w:szCs w:val="32"/>
        </w:rPr>
        <w:t>会员</w:t>
      </w:r>
      <w:r w:rsidRPr="00C23799">
        <w:rPr>
          <w:rFonts w:ascii="仿宋_GB2312" w:hAnsi="仿宋" w:hint="eastAsia"/>
          <w:szCs w:val="32"/>
        </w:rPr>
        <w:t>代表名额</w:t>
      </w:r>
      <w:r w:rsidR="00BF5A40">
        <w:rPr>
          <w:rFonts w:ascii="仿宋_GB2312" w:hAnsi="仿宋" w:hint="eastAsia"/>
          <w:szCs w:val="32"/>
        </w:rPr>
        <w:t>分配表</w:t>
      </w:r>
    </w:p>
    <w:p w:rsidR="00E06D48" w:rsidRDefault="00C34BE5" w:rsidP="00F42C08">
      <w:pPr>
        <w:adjustRightInd w:val="0"/>
        <w:snapToGrid w:val="0"/>
        <w:spacing w:line="550" w:lineRule="exact"/>
        <w:ind w:leftChars="421" w:left="1700" w:hangingChars="117" w:hanging="370"/>
        <w:rPr>
          <w:rFonts w:ascii="仿宋_GB2312" w:hAnsi="仿宋"/>
          <w:szCs w:val="32"/>
        </w:rPr>
      </w:pPr>
      <w:r w:rsidRPr="00C23799">
        <w:rPr>
          <w:rFonts w:ascii="仿宋_GB2312" w:hAnsi="仿宋" w:hint="eastAsia"/>
          <w:szCs w:val="32"/>
        </w:rPr>
        <w:t>3</w:t>
      </w:r>
      <w:r w:rsidR="00C23799">
        <w:rPr>
          <w:rFonts w:ascii="仿宋_GB2312" w:hAnsi="仿宋" w:hint="eastAsia"/>
          <w:szCs w:val="32"/>
        </w:rPr>
        <w:t>.</w:t>
      </w:r>
      <w:r w:rsidR="00BF5A40">
        <w:rPr>
          <w:rFonts w:ascii="仿宋_GB2312" w:hAnsi="仿宋" w:hint="eastAsia"/>
          <w:szCs w:val="32"/>
        </w:rPr>
        <w:t>中国气象学会</w:t>
      </w:r>
      <w:r w:rsidRPr="00C23799">
        <w:rPr>
          <w:rFonts w:ascii="仿宋_GB2312" w:hAnsi="仿宋" w:hint="eastAsia"/>
          <w:szCs w:val="32"/>
        </w:rPr>
        <w:t>第二十八次会员代表大会</w:t>
      </w:r>
      <w:r w:rsidR="00B0276A">
        <w:rPr>
          <w:rFonts w:ascii="仿宋_GB2312" w:hAnsi="仿宋" w:hint="eastAsia"/>
          <w:szCs w:val="32"/>
        </w:rPr>
        <w:t>具有</w:t>
      </w:r>
      <w:r w:rsidRPr="00C23799">
        <w:rPr>
          <w:rFonts w:ascii="仿宋_GB2312" w:hAnsi="仿宋" w:hint="eastAsia"/>
          <w:szCs w:val="32"/>
        </w:rPr>
        <w:t>列席代表</w:t>
      </w:r>
      <w:r w:rsidR="00B0276A">
        <w:rPr>
          <w:rFonts w:ascii="仿宋_GB2312" w:hAnsi="仿宋" w:hint="eastAsia"/>
          <w:szCs w:val="32"/>
        </w:rPr>
        <w:t>资格</w:t>
      </w:r>
      <w:r w:rsidRPr="00C23799">
        <w:rPr>
          <w:rFonts w:ascii="仿宋_GB2312" w:hAnsi="仿宋" w:hint="eastAsia"/>
          <w:szCs w:val="32"/>
        </w:rPr>
        <w:t>人员名单</w:t>
      </w:r>
    </w:p>
    <w:p w:rsidR="00E06D48" w:rsidRDefault="00C34BE5" w:rsidP="00F42C08">
      <w:pPr>
        <w:adjustRightInd w:val="0"/>
        <w:snapToGrid w:val="0"/>
        <w:spacing w:line="550" w:lineRule="exact"/>
        <w:ind w:leftChars="421" w:left="1700" w:hangingChars="117" w:hanging="370"/>
        <w:rPr>
          <w:rFonts w:ascii="仿宋_GB2312" w:hAnsi="仿宋"/>
          <w:szCs w:val="32"/>
        </w:rPr>
      </w:pPr>
      <w:r w:rsidRPr="00C23799">
        <w:rPr>
          <w:rFonts w:ascii="仿宋_GB2312" w:hAnsi="仿宋" w:hint="eastAsia"/>
          <w:szCs w:val="32"/>
        </w:rPr>
        <w:t>4</w:t>
      </w:r>
      <w:r w:rsidR="00C23799">
        <w:rPr>
          <w:rFonts w:ascii="仿宋_GB2312" w:hAnsi="仿宋" w:hint="eastAsia"/>
          <w:szCs w:val="32"/>
        </w:rPr>
        <w:t>.</w:t>
      </w:r>
      <w:r w:rsidRPr="00C23799">
        <w:rPr>
          <w:rFonts w:ascii="仿宋_GB2312" w:hAnsi="仿宋" w:hint="eastAsia"/>
          <w:szCs w:val="32"/>
        </w:rPr>
        <w:t>中国气象学会第二十八次会员代表大会正式代表个人信息表</w:t>
      </w:r>
    </w:p>
    <w:p w:rsidR="00E06D48" w:rsidRDefault="00C34BE5" w:rsidP="00F42C08">
      <w:pPr>
        <w:adjustRightInd w:val="0"/>
        <w:snapToGrid w:val="0"/>
        <w:spacing w:line="550" w:lineRule="exact"/>
        <w:ind w:leftChars="421" w:left="1700" w:hangingChars="117" w:hanging="370"/>
        <w:rPr>
          <w:rFonts w:ascii="仿宋_GB2312" w:hAnsi="仿宋"/>
          <w:szCs w:val="32"/>
        </w:rPr>
      </w:pPr>
      <w:r w:rsidRPr="00C23799">
        <w:rPr>
          <w:rFonts w:ascii="仿宋_GB2312" w:hAnsi="仿宋" w:hint="eastAsia"/>
          <w:szCs w:val="32"/>
        </w:rPr>
        <w:t>5</w:t>
      </w:r>
      <w:r w:rsidR="00C23799">
        <w:rPr>
          <w:rFonts w:ascii="仿宋_GB2312" w:hAnsi="仿宋" w:hint="eastAsia"/>
          <w:szCs w:val="32"/>
        </w:rPr>
        <w:t>.</w:t>
      </w:r>
      <w:r w:rsidRPr="00C23799">
        <w:rPr>
          <w:rFonts w:ascii="仿宋_GB2312" w:hAnsi="仿宋" w:hint="eastAsia"/>
          <w:szCs w:val="32"/>
        </w:rPr>
        <w:t>中国气象学会第二十八届理事会理事单位与第二十七届理事会理事单位对照表</w:t>
      </w:r>
    </w:p>
    <w:p w:rsidR="00E06D48" w:rsidRDefault="00C34BE5" w:rsidP="00F42C08">
      <w:pPr>
        <w:adjustRightInd w:val="0"/>
        <w:snapToGrid w:val="0"/>
        <w:spacing w:line="550" w:lineRule="exact"/>
        <w:ind w:leftChars="421" w:left="1700" w:hangingChars="117" w:hanging="370"/>
        <w:rPr>
          <w:rFonts w:ascii="仿宋_GB2312" w:hAnsi="仿宋"/>
          <w:szCs w:val="32"/>
        </w:rPr>
      </w:pPr>
      <w:r w:rsidRPr="00C23799">
        <w:rPr>
          <w:rFonts w:ascii="仿宋_GB2312" w:hAnsi="宋体" w:hint="eastAsia"/>
          <w:szCs w:val="32"/>
        </w:rPr>
        <w:t>6</w:t>
      </w:r>
      <w:r w:rsidR="00C23799">
        <w:rPr>
          <w:rFonts w:ascii="仿宋_GB2312" w:hAnsi="宋体" w:hint="eastAsia"/>
          <w:szCs w:val="32"/>
        </w:rPr>
        <w:t>.</w:t>
      </w:r>
      <w:r w:rsidRPr="00C23799">
        <w:rPr>
          <w:rFonts w:ascii="仿宋_GB2312" w:hAnsi="仿宋" w:hint="eastAsia"/>
          <w:szCs w:val="32"/>
        </w:rPr>
        <w:t>中国气象学会第二十八届理事会常务理事单位和常务理事候选人名额分配表</w:t>
      </w:r>
    </w:p>
    <w:p w:rsidR="00E06D48" w:rsidRDefault="00C34BE5" w:rsidP="00F42C08">
      <w:pPr>
        <w:adjustRightInd w:val="0"/>
        <w:snapToGrid w:val="0"/>
        <w:spacing w:line="550" w:lineRule="exact"/>
        <w:ind w:leftChars="421" w:left="1621" w:hangingChars="92" w:hanging="291"/>
        <w:rPr>
          <w:rFonts w:ascii="仿宋_GB2312" w:hAnsi="仿宋"/>
          <w:szCs w:val="32"/>
        </w:rPr>
      </w:pPr>
      <w:r w:rsidRPr="00C23799">
        <w:rPr>
          <w:rFonts w:ascii="仿宋_GB2312" w:hAnsi="仿宋" w:hint="eastAsia"/>
          <w:szCs w:val="32"/>
        </w:rPr>
        <w:t>7</w:t>
      </w:r>
      <w:r w:rsidR="00C23799">
        <w:rPr>
          <w:rFonts w:ascii="仿宋_GB2312" w:hAnsi="仿宋" w:hint="eastAsia"/>
          <w:szCs w:val="32"/>
        </w:rPr>
        <w:t>.</w:t>
      </w:r>
      <w:r w:rsidRPr="00C23799">
        <w:rPr>
          <w:rFonts w:ascii="仿宋_GB2312" w:hAnsi="仿宋" w:hint="eastAsia"/>
          <w:szCs w:val="32"/>
        </w:rPr>
        <w:t>中国气象学会第二十八届理事会理事候选人登记表</w:t>
      </w:r>
    </w:p>
    <w:p w:rsidR="00C34BE5" w:rsidRPr="00C23799" w:rsidRDefault="00C34BE5" w:rsidP="00F42C08">
      <w:pPr>
        <w:adjustRightInd w:val="0"/>
        <w:snapToGrid w:val="0"/>
        <w:spacing w:line="550" w:lineRule="exact"/>
        <w:ind w:leftChars="417" w:left="1649" w:hangingChars="105" w:hanging="332"/>
        <w:rPr>
          <w:rFonts w:ascii="仿宋_GB2312" w:hAnsi="宋体"/>
          <w:szCs w:val="32"/>
        </w:rPr>
      </w:pPr>
      <w:r w:rsidRPr="00C23799">
        <w:rPr>
          <w:rFonts w:ascii="仿宋_GB2312" w:hAnsi="宋体" w:hint="eastAsia"/>
          <w:szCs w:val="32"/>
        </w:rPr>
        <w:t>8</w:t>
      </w:r>
      <w:r w:rsidR="00C23799">
        <w:rPr>
          <w:rFonts w:ascii="仿宋_GB2312" w:hAnsi="宋体" w:hint="eastAsia"/>
          <w:szCs w:val="32"/>
        </w:rPr>
        <w:t>.</w:t>
      </w:r>
      <w:r w:rsidRPr="00C23799">
        <w:rPr>
          <w:rFonts w:ascii="仿宋_GB2312" w:hAnsi="宋体" w:hint="eastAsia"/>
          <w:szCs w:val="32"/>
        </w:rPr>
        <w:t>中国气象学会第二十八届理事会理事长、副理事长</w:t>
      </w:r>
      <w:r w:rsidRPr="00C23799">
        <w:rPr>
          <w:rFonts w:ascii="仿宋_GB2312" w:hAnsi="仿宋" w:hint="eastAsia"/>
          <w:szCs w:val="32"/>
        </w:rPr>
        <w:t>单位与候选人名额分配表</w:t>
      </w:r>
    </w:p>
    <w:p w:rsidR="00C34BE5" w:rsidRPr="000F359B" w:rsidRDefault="00C34BE5" w:rsidP="00C34BE5">
      <w:pPr>
        <w:tabs>
          <w:tab w:val="left" w:pos="1701"/>
        </w:tabs>
        <w:adjustRightInd w:val="0"/>
        <w:snapToGrid w:val="0"/>
        <w:spacing w:line="300" w:lineRule="auto"/>
        <w:rPr>
          <w:rFonts w:ascii="黑体" w:eastAsia="黑体" w:hAnsi="黑体"/>
          <w:szCs w:val="32"/>
        </w:rPr>
      </w:pPr>
      <w:r w:rsidRPr="00C23799">
        <w:rPr>
          <w:rFonts w:ascii="仿宋_GB2312" w:hAnsi="宋体" w:hint="eastAsia"/>
          <w:szCs w:val="32"/>
        </w:rPr>
        <w:br w:type="page"/>
      </w:r>
      <w:r w:rsidRPr="000F359B">
        <w:rPr>
          <w:rFonts w:ascii="黑体" w:eastAsia="黑体" w:hAnsi="黑体" w:hint="eastAsia"/>
          <w:szCs w:val="32"/>
        </w:rPr>
        <w:lastRenderedPageBreak/>
        <w:t>附表1</w:t>
      </w:r>
    </w:p>
    <w:p w:rsidR="00794720" w:rsidRDefault="00794720" w:rsidP="00777828">
      <w:pPr>
        <w:adjustRightInd w:val="0"/>
        <w:snapToGrid w:val="0"/>
        <w:spacing w:line="240" w:lineRule="auto"/>
        <w:jc w:val="center"/>
        <w:rPr>
          <w:rFonts w:ascii="方正小标宋_GBK" w:eastAsia="方正小标宋_GBK" w:hAnsi="宋体" w:cs="Courier New"/>
          <w:szCs w:val="32"/>
        </w:rPr>
      </w:pPr>
      <w:r>
        <w:rPr>
          <w:rFonts w:ascii="方正小标宋_GBK" w:eastAsia="方正小标宋_GBK" w:hAnsi="宋体" w:cs="Courier New" w:hint="eastAsia"/>
          <w:szCs w:val="32"/>
        </w:rPr>
        <w:t>中国气象学会</w:t>
      </w:r>
      <w:r w:rsidRPr="001D3E11">
        <w:rPr>
          <w:rFonts w:ascii="方正小标宋_GBK" w:eastAsia="方正小标宋_GBK" w:hAnsi="宋体" w:cs="Courier New" w:hint="eastAsia"/>
          <w:szCs w:val="32"/>
        </w:rPr>
        <w:t>第二十</w:t>
      </w:r>
      <w:r>
        <w:rPr>
          <w:rFonts w:ascii="方正小标宋_GBK" w:eastAsia="方正小标宋_GBK" w:hAnsi="宋体" w:cs="Courier New" w:hint="eastAsia"/>
          <w:szCs w:val="32"/>
        </w:rPr>
        <w:t>八</w:t>
      </w:r>
      <w:r w:rsidRPr="001D3E11">
        <w:rPr>
          <w:rFonts w:ascii="方正小标宋_GBK" w:eastAsia="方正小标宋_GBK" w:hAnsi="宋体" w:cs="Courier New" w:hint="eastAsia"/>
          <w:szCs w:val="32"/>
        </w:rPr>
        <w:t>届理事会</w:t>
      </w:r>
    </w:p>
    <w:p w:rsidR="00C34BE5" w:rsidRPr="00794720" w:rsidRDefault="00794720" w:rsidP="00777828">
      <w:pPr>
        <w:adjustRightInd w:val="0"/>
        <w:snapToGrid w:val="0"/>
        <w:spacing w:line="300" w:lineRule="auto"/>
        <w:jc w:val="center"/>
        <w:rPr>
          <w:rFonts w:ascii="方正小标宋简体" w:eastAsia="方正小标宋简体" w:hAnsi="宋体"/>
          <w:szCs w:val="32"/>
        </w:rPr>
      </w:pPr>
      <w:r w:rsidRPr="001D3E11">
        <w:rPr>
          <w:rFonts w:ascii="方正小标宋_GBK" w:eastAsia="方正小标宋_GBK" w:hAnsi="宋体" w:cs="Courier New" w:hint="eastAsia"/>
          <w:szCs w:val="32"/>
        </w:rPr>
        <w:t>理事单位、理事候选人名额分配表</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4800"/>
        <w:gridCol w:w="992"/>
        <w:gridCol w:w="1560"/>
        <w:gridCol w:w="867"/>
      </w:tblGrid>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hAnsi="宋体"/>
                <w:b/>
                <w:sz w:val="24"/>
                <w:szCs w:val="24"/>
              </w:rPr>
            </w:pPr>
            <w:r w:rsidRPr="00984EC0">
              <w:rPr>
                <w:rFonts w:hAnsi="宋体" w:hint="eastAsia"/>
                <w:b/>
                <w:sz w:val="24"/>
                <w:szCs w:val="24"/>
              </w:rPr>
              <w:t>序号</w:t>
            </w:r>
          </w:p>
        </w:tc>
        <w:tc>
          <w:tcPr>
            <w:tcW w:w="4800" w:type="dxa"/>
            <w:vAlign w:val="center"/>
          </w:tcPr>
          <w:p w:rsidR="00C34BE5" w:rsidRPr="00984EC0" w:rsidRDefault="00C34BE5" w:rsidP="00984EC0">
            <w:pPr>
              <w:adjustRightInd w:val="0"/>
              <w:snapToGrid w:val="0"/>
              <w:spacing w:line="240" w:lineRule="auto"/>
              <w:jc w:val="center"/>
              <w:rPr>
                <w:rFonts w:hAnsi="宋体"/>
                <w:b/>
                <w:sz w:val="24"/>
                <w:szCs w:val="24"/>
              </w:rPr>
            </w:pPr>
            <w:r w:rsidRPr="00984EC0">
              <w:rPr>
                <w:rFonts w:hAnsi="宋体" w:hint="eastAsia"/>
                <w:b/>
                <w:sz w:val="24"/>
                <w:szCs w:val="24"/>
              </w:rPr>
              <w:t>理事单位名称</w:t>
            </w:r>
          </w:p>
        </w:tc>
        <w:tc>
          <w:tcPr>
            <w:tcW w:w="992" w:type="dxa"/>
            <w:vAlign w:val="center"/>
          </w:tcPr>
          <w:p w:rsidR="00650CF7" w:rsidRPr="00984EC0" w:rsidRDefault="00C34BE5" w:rsidP="00984EC0">
            <w:pPr>
              <w:adjustRightInd w:val="0"/>
              <w:snapToGrid w:val="0"/>
              <w:spacing w:line="240" w:lineRule="auto"/>
              <w:ind w:leftChars="-51" w:left="-161" w:rightChars="-52" w:right="-164"/>
              <w:jc w:val="center"/>
              <w:rPr>
                <w:rFonts w:hAnsi="宋体"/>
                <w:b/>
                <w:sz w:val="24"/>
                <w:szCs w:val="24"/>
              </w:rPr>
            </w:pPr>
            <w:r w:rsidRPr="00984EC0">
              <w:rPr>
                <w:rFonts w:hAnsi="宋体" w:hint="eastAsia"/>
                <w:b/>
                <w:sz w:val="24"/>
                <w:szCs w:val="24"/>
              </w:rPr>
              <w:t>理事</w:t>
            </w:r>
          </w:p>
          <w:p w:rsidR="00C34BE5" w:rsidRPr="00984EC0" w:rsidRDefault="00C34BE5" w:rsidP="00984EC0">
            <w:pPr>
              <w:adjustRightInd w:val="0"/>
              <w:snapToGrid w:val="0"/>
              <w:spacing w:line="240" w:lineRule="auto"/>
              <w:ind w:leftChars="-51" w:left="-161" w:rightChars="-52" w:right="-164"/>
              <w:jc w:val="center"/>
              <w:rPr>
                <w:b/>
                <w:sz w:val="24"/>
                <w:szCs w:val="24"/>
              </w:rPr>
            </w:pPr>
            <w:r w:rsidRPr="00984EC0">
              <w:rPr>
                <w:rFonts w:hAnsi="宋体" w:hint="eastAsia"/>
                <w:b/>
                <w:sz w:val="24"/>
                <w:szCs w:val="24"/>
              </w:rPr>
              <w:t>名额</w:t>
            </w:r>
          </w:p>
        </w:tc>
        <w:tc>
          <w:tcPr>
            <w:tcW w:w="1560" w:type="dxa"/>
            <w:vAlign w:val="center"/>
          </w:tcPr>
          <w:p w:rsidR="00C34BE5" w:rsidRPr="00984EC0" w:rsidRDefault="00C34BE5" w:rsidP="00984EC0">
            <w:pPr>
              <w:adjustRightInd w:val="0"/>
              <w:snapToGrid w:val="0"/>
              <w:spacing w:line="240" w:lineRule="auto"/>
              <w:ind w:leftChars="-51" w:left="-161" w:rightChars="-52" w:right="-164"/>
              <w:jc w:val="center"/>
              <w:rPr>
                <w:b/>
                <w:sz w:val="24"/>
                <w:szCs w:val="24"/>
              </w:rPr>
            </w:pPr>
            <w:r w:rsidRPr="00984EC0">
              <w:rPr>
                <w:rFonts w:hint="eastAsia"/>
                <w:b/>
                <w:sz w:val="24"/>
                <w:szCs w:val="24"/>
              </w:rPr>
              <w:t>第二十七届</w:t>
            </w:r>
          </w:p>
          <w:p w:rsidR="00C34BE5" w:rsidRPr="00984EC0" w:rsidRDefault="00C34BE5" w:rsidP="00984EC0">
            <w:pPr>
              <w:adjustRightInd w:val="0"/>
              <w:snapToGrid w:val="0"/>
              <w:spacing w:line="240" w:lineRule="auto"/>
              <w:ind w:leftChars="-29" w:left="-92" w:rightChars="-25" w:right="-79"/>
              <w:jc w:val="center"/>
              <w:rPr>
                <w:rFonts w:hAnsi="宋体"/>
                <w:b/>
                <w:sz w:val="24"/>
                <w:szCs w:val="24"/>
              </w:rPr>
            </w:pPr>
            <w:r w:rsidRPr="00984EC0">
              <w:rPr>
                <w:rFonts w:hint="eastAsia"/>
                <w:b/>
                <w:sz w:val="24"/>
                <w:szCs w:val="24"/>
              </w:rPr>
              <w:t>名额分配数</w:t>
            </w:r>
          </w:p>
        </w:tc>
        <w:tc>
          <w:tcPr>
            <w:tcW w:w="867" w:type="dxa"/>
            <w:vAlign w:val="center"/>
          </w:tcPr>
          <w:p w:rsidR="00C34BE5" w:rsidRPr="00984EC0" w:rsidRDefault="00C34BE5" w:rsidP="00984EC0">
            <w:pPr>
              <w:adjustRightInd w:val="0"/>
              <w:snapToGrid w:val="0"/>
              <w:spacing w:line="240" w:lineRule="auto"/>
              <w:ind w:leftChars="-51" w:left="-161" w:rightChars="-52" w:right="-164"/>
              <w:jc w:val="center"/>
              <w:rPr>
                <w:b/>
                <w:sz w:val="24"/>
                <w:szCs w:val="24"/>
              </w:rPr>
            </w:pPr>
            <w:r w:rsidRPr="00984EC0">
              <w:rPr>
                <w:rFonts w:hint="eastAsia"/>
                <w:b/>
                <w:sz w:val="24"/>
                <w:szCs w:val="24"/>
              </w:rPr>
              <w:t>备注</w:t>
            </w: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cs="宋体"/>
                <w:sz w:val="24"/>
                <w:szCs w:val="24"/>
              </w:rPr>
            </w:pPr>
            <w:r w:rsidRPr="00984EC0">
              <w:rPr>
                <w:rFonts w:ascii="仿宋_GB2312" w:hAnsi="宋体" w:hint="eastAsia"/>
                <w:sz w:val="24"/>
                <w:szCs w:val="24"/>
              </w:rPr>
              <w:t>1</w:t>
            </w:r>
          </w:p>
        </w:tc>
        <w:tc>
          <w:tcPr>
            <w:tcW w:w="4800" w:type="dxa"/>
            <w:vAlign w:val="center"/>
          </w:tcPr>
          <w:p w:rsidR="00C34BE5" w:rsidRPr="00984EC0" w:rsidRDefault="00C34BE5" w:rsidP="00984EC0">
            <w:pPr>
              <w:adjustRightInd w:val="0"/>
              <w:snapToGrid w:val="0"/>
              <w:spacing w:line="240" w:lineRule="auto"/>
              <w:rPr>
                <w:rFonts w:hAnsi="宋体"/>
                <w:sz w:val="24"/>
                <w:szCs w:val="24"/>
              </w:rPr>
            </w:pPr>
            <w:r w:rsidRPr="00984EC0">
              <w:rPr>
                <w:rFonts w:hAnsi="宋体" w:hint="eastAsia"/>
                <w:sz w:val="24"/>
                <w:szCs w:val="24"/>
              </w:rPr>
              <w:t>中国气象局机关</w:t>
            </w:r>
          </w:p>
        </w:tc>
        <w:tc>
          <w:tcPr>
            <w:tcW w:w="992"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int="eastAsia"/>
                <w:sz w:val="24"/>
                <w:szCs w:val="24"/>
              </w:rPr>
              <w:t>6</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w:t>
            </w:r>
          </w:p>
        </w:tc>
        <w:tc>
          <w:tcPr>
            <w:tcW w:w="867" w:type="dxa"/>
            <w:vAlign w:val="center"/>
          </w:tcPr>
          <w:p w:rsidR="00C34BE5" w:rsidRPr="00984EC0" w:rsidRDefault="00C34BE5" w:rsidP="00984EC0">
            <w:pPr>
              <w:adjustRightInd w:val="0"/>
              <w:snapToGrid w:val="0"/>
              <w:spacing w:line="240" w:lineRule="auto"/>
              <w:jc w:val="left"/>
              <w:rPr>
                <w:rFonts w:ascii="仿宋_GB2312"/>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国家气象中心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国家卫星气象中心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国家气候中心</w:t>
            </w:r>
            <w:r w:rsidRPr="00984EC0">
              <w:rPr>
                <w:rFonts w:ascii="黑体" w:eastAsia="黑体" w:hAnsi="宋体" w:hint="eastAsia"/>
                <w:sz w:val="24"/>
                <w:szCs w:val="24"/>
              </w:rPr>
              <w:t>（含气候变化中心）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国家气象信息中心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中国气象局气象探测中心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中国气象局公共气象服务中心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中国气象科学研究院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中国气象局气象干部培训学院</w:t>
            </w:r>
            <w:r w:rsidRPr="00984EC0">
              <w:rPr>
                <w:rFonts w:ascii="黑体" w:eastAsia="黑体" w:hAnsi="宋体" w:hint="eastAsia"/>
                <w:sz w:val="24"/>
                <w:szCs w:val="24"/>
              </w:rPr>
              <w:t>（含发展研究中心）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中国气象局气象宣传与科普中心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r w:rsidRPr="00984EC0">
              <w:rPr>
                <w:rFonts w:ascii="仿宋_GB2312" w:hAnsi="宋体" w:hint="eastAsia"/>
                <w:sz w:val="24"/>
                <w:szCs w:val="24"/>
              </w:rPr>
              <w:t>新增</w:t>
            </w: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中国气象报社</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气象出版社</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中国气象学会秘书处</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中国华云气象科技集团公司</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华风气象传媒集团公司</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北京市气象局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中国气象局北京城市气象研究所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cs="宋体" w:hint="eastAsia"/>
                <w:color w:val="000000"/>
                <w:kern w:val="0"/>
                <w:sz w:val="24"/>
                <w:szCs w:val="24"/>
              </w:rPr>
              <w:t>中国社会科学院城市发展与环境研究所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国家海洋环境预报中心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中国民用航空局空中交通管理局航空气象中心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民航华北空管局气象服务部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水利部水文局</w:t>
            </w:r>
            <w:r w:rsidRPr="00984EC0">
              <w:rPr>
                <w:rFonts w:ascii="宋体" w:hAnsi="宋体" w:hint="eastAsia"/>
                <w:sz w:val="24"/>
                <w:szCs w:val="24"/>
              </w:rPr>
              <w:t>(</w:t>
            </w:r>
            <w:r w:rsidRPr="00984EC0">
              <w:rPr>
                <w:rFonts w:ascii="宋体" w:hAnsi="宋体" w:hint="eastAsia"/>
                <w:sz w:val="24"/>
                <w:szCs w:val="24"/>
              </w:rPr>
              <w:t>水利信息中心</w:t>
            </w:r>
            <w:r w:rsidRPr="00984EC0">
              <w:rPr>
                <w:rFonts w:ascii="宋体" w:hAnsi="宋体" w:hint="eastAsia"/>
                <w:sz w:val="24"/>
                <w:szCs w:val="24"/>
              </w:rPr>
              <w:t>)</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中国科学院大气物理研究所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中国科学院地理科学与资源研究所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lastRenderedPageBreak/>
              <w:t>25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中国农业科学院农业环境与可持续发展研究所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北京大学物理学院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中国农业大学资源与环境学院农业气象系</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cs="宋体" w:hint="eastAsia"/>
                <w:kern w:val="0"/>
                <w:sz w:val="24"/>
                <w:szCs w:val="24"/>
              </w:rPr>
              <w:t>北京师范大学全球变化与地球系统科学研究院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清华大学地球系统科学研究中心</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r w:rsidRPr="00984EC0">
              <w:rPr>
                <w:rFonts w:ascii="仿宋_GB2312" w:hAnsi="宋体" w:hint="eastAsia"/>
                <w:sz w:val="24"/>
                <w:szCs w:val="24"/>
              </w:rPr>
              <w:t>新增</w:t>
            </w: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总参气象水文局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总参陆航部作训局通信航空气象处</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cs="宋体" w:hint="eastAsia"/>
                <w:color w:val="000000"/>
                <w:kern w:val="0"/>
                <w:sz w:val="24"/>
                <w:szCs w:val="24"/>
              </w:rPr>
              <w:t>总装备部司令部作战试验局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海军司令部航空兵部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空军司令部气象局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35</w:t>
            </w:r>
          </w:p>
        </w:tc>
        <w:tc>
          <w:tcPr>
            <w:tcW w:w="4800" w:type="dxa"/>
            <w:vAlign w:val="center"/>
          </w:tcPr>
          <w:p w:rsidR="00C34BE5" w:rsidRPr="00984EC0" w:rsidRDefault="0092362A" w:rsidP="00984EC0">
            <w:pPr>
              <w:adjustRightInd w:val="0"/>
              <w:snapToGrid w:val="0"/>
              <w:spacing w:line="240" w:lineRule="auto"/>
              <w:rPr>
                <w:rFonts w:ascii="宋体" w:hAnsi="宋体"/>
                <w:sz w:val="24"/>
                <w:szCs w:val="24"/>
              </w:rPr>
            </w:pPr>
            <w:r w:rsidRPr="00984EC0">
              <w:rPr>
                <w:rFonts w:ascii="宋体" w:hAnsi="宋体" w:hint="eastAsia"/>
                <w:sz w:val="24"/>
                <w:szCs w:val="24"/>
              </w:rPr>
              <w:t>第二炮兵</w:t>
            </w:r>
            <w:r w:rsidR="00C34BE5" w:rsidRPr="00984EC0">
              <w:rPr>
                <w:rFonts w:ascii="宋体" w:hAnsi="宋体" w:hint="eastAsia"/>
                <w:sz w:val="24"/>
                <w:szCs w:val="24"/>
              </w:rPr>
              <w:t>司令部作战部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总参大气环境研究所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总参气象水文空间天气总站</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空军装备研究院航空气象防化研究所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39</w:t>
            </w:r>
          </w:p>
        </w:tc>
        <w:tc>
          <w:tcPr>
            <w:tcW w:w="4800" w:type="dxa"/>
            <w:vAlign w:val="center"/>
          </w:tcPr>
          <w:p w:rsidR="00C34BE5" w:rsidRPr="00984EC0" w:rsidRDefault="00FE1478" w:rsidP="00984EC0">
            <w:pPr>
              <w:adjustRightInd w:val="0"/>
              <w:snapToGrid w:val="0"/>
              <w:spacing w:line="240" w:lineRule="auto"/>
              <w:rPr>
                <w:rFonts w:ascii="宋体" w:hAnsi="宋体"/>
                <w:sz w:val="24"/>
                <w:szCs w:val="24"/>
              </w:rPr>
            </w:pPr>
            <w:r w:rsidRPr="00984EC0">
              <w:rPr>
                <w:rFonts w:ascii="宋体" w:hAnsi="宋体" w:hint="eastAsia"/>
                <w:sz w:val="24"/>
                <w:szCs w:val="24"/>
              </w:rPr>
              <w:t>国家发展和改革委员会应对气候变化司</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cs="宋体"/>
                <w:sz w:val="24"/>
                <w:szCs w:val="24"/>
              </w:rPr>
            </w:pPr>
            <w:r w:rsidRPr="00984EC0">
              <w:rPr>
                <w:rFonts w:ascii="仿宋_GB2312" w:hAnsi="宋体" w:hint="eastAsia"/>
                <w:sz w:val="24"/>
                <w:szCs w:val="24"/>
              </w:rPr>
              <w:t>40</w:t>
            </w:r>
          </w:p>
        </w:tc>
        <w:tc>
          <w:tcPr>
            <w:tcW w:w="4800" w:type="dxa"/>
            <w:vAlign w:val="center"/>
          </w:tcPr>
          <w:p w:rsidR="00C34BE5" w:rsidRPr="00984EC0" w:rsidRDefault="00FE1478" w:rsidP="00984EC0">
            <w:pPr>
              <w:adjustRightInd w:val="0"/>
              <w:snapToGrid w:val="0"/>
              <w:spacing w:line="240" w:lineRule="auto"/>
              <w:rPr>
                <w:rFonts w:ascii="宋体" w:hAnsi="宋体"/>
                <w:sz w:val="24"/>
                <w:szCs w:val="24"/>
              </w:rPr>
            </w:pPr>
            <w:r w:rsidRPr="00984EC0">
              <w:rPr>
                <w:rFonts w:ascii="宋体" w:hAnsi="宋体" w:hint="eastAsia"/>
                <w:sz w:val="24"/>
                <w:szCs w:val="24"/>
              </w:rPr>
              <w:t>中国科学院机关重大科技任务局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41</w:t>
            </w:r>
          </w:p>
        </w:tc>
        <w:tc>
          <w:tcPr>
            <w:tcW w:w="4800" w:type="dxa"/>
            <w:vAlign w:val="center"/>
          </w:tcPr>
          <w:p w:rsidR="00C34BE5" w:rsidRPr="00984EC0" w:rsidRDefault="00FE1478" w:rsidP="00984EC0">
            <w:pPr>
              <w:adjustRightInd w:val="0"/>
              <w:snapToGrid w:val="0"/>
              <w:spacing w:line="240" w:lineRule="auto"/>
              <w:rPr>
                <w:rFonts w:ascii="宋体" w:hAnsi="宋体"/>
                <w:sz w:val="24"/>
                <w:szCs w:val="24"/>
              </w:rPr>
            </w:pPr>
            <w:r w:rsidRPr="00984EC0">
              <w:rPr>
                <w:rFonts w:ascii="宋体" w:hAnsi="宋体" w:hint="eastAsia"/>
                <w:sz w:val="24"/>
                <w:szCs w:val="24"/>
              </w:rPr>
              <w:t>国家自然科学基金委员会地球科学部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shd w:val="clear" w:color="auto" w:fill="auto"/>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42</w:t>
            </w:r>
          </w:p>
        </w:tc>
        <w:tc>
          <w:tcPr>
            <w:tcW w:w="4800" w:type="dxa"/>
            <w:shd w:val="clear" w:color="auto" w:fill="auto"/>
            <w:vAlign w:val="center"/>
          </w:tcPr>
          <w:p w:rsidR="00C34BE5" w:rsidRPr="00984EC0" w:rsidRDefault="00C34BE5" w:rsidP="00984EC0">
            <w:pPr>
              <w:adjustRightInd w:val="0"/>
              <w:snapToGrid w:val="0"/>
              <w:spacing w:line="240" w:lineRule="auto"/>
              <w:rPr>
                <w:rFonts w:hAnsi="宋体"/>
                <w:sz w:val="24"/>
                <w:szCs w:val="24"/>
              </w:rPr>
            </w:pPr>
            <w:r w:rsidRPr="00984EC0">
              <w:rPr>
                <w:rFonts w:hAnsi="宋体" w:hint="eastAsia"/>
                <w:sz w:val="24"/>
                <w:szCs w:val="24"/>
              </w:rPr>
              <w:t>中国环境科学学会</w:t>
            </w:r>
            <w:r w:rsidRPr="00984EC0">
              <w:rPr>
                <w:rFonts w:ascii="仿宋_GB2312" w:hAnsi="宋体" w:hint="eastAsia"/>
                <w:sz w:val="24"/>
                <w:szCs w:val="24"/>
              </w:rPr>
              <w:t>推荐</w:t>
            </w:r>
          </w:p>
        </w:tc>
        <w:tc>
          <w:tcPr>
            <w:tcW w:w="992"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43</w:t>
            </w:r>
          </w:p>
        </w:tc>
        <w:tc>
          <w:tcPr>
            <w:tcW w:w="4800" w:type="dxa"/>
            <w:vAlign w:val="center"/>
          </w:tcPr>
          <w:p w:rsidR="00C34BE5" w:rsidRPr="00984EC0" w:rsidRDefault="00C34BE5" w:rsidP="00984EC0">
            <w:pPr>
              <w:adjustRightInd w:val="0"/>
              <w:snapToGrid w:val="0"/>
              <w:spacing w:line="240" w:lineRule="auto"/>
              <w:jc w:val="left"/>
              <w:rPr>
                <w:rFonts w:ascii="仿宋_GB2312" w:hAnsi="宋体"/>
                <w:sz w:val="24"/>
                <w:szCs w:val="24"/>
              </w:rPr>
            </w:pPr>
            <w:r w:rsidRPr="00984EC0">
              <w:rPr>
                <w:rFonts w:ascii="仿宋_GB2312" w:hAnsi="宋体" w:hint="eastAsia"/>
                <w:sz w:val="24"/>
                <w:szCs w:val="24"/>
              </w:rPr>
              <w:t>中国水利学会推荐</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cs="宋体"/>
                <w:sz w:val="24"/>
                <w:szCs w:val="24"/>
              </w:rPr>
            </w:pPr>
            <w:r w:rsidRPr="00984EC0">
              <w:rPr>
                <w:rFonts w:ascii="仿宋_GB2312" w:hAnsi="宋体" w:hint="eastAsia"/>
                <w:sz w:val="24"/>
                <w:szCs w:val="24"/>
              </w:rPr>
              <w:t>44</w:t>
            </w:r>
          </w:p>
        </w:tc>
        <w:tc>
          <w:tcPr>
            <w:tcW w:w="4800" w:type="dxa"/>
            <w:vAlign w:val="center"/>
          </w:tcPr>
          <w:p w:rsidR="00C34BE5" w:rsidRPr="00984EC0" w:rsidRDefault="00C34BE5" w:rsidP="00984EC0">
            <w:pPr>
              <w:adjustRightInd w:val="0"/>
              <w:snapToGrid w:val="0"/>
              <w:spacing w:line="240" w:lineRule="auto"/>
              <w:jc w:val="left"/>
              <w:rPr>
                <w:rFonts w:ascii="仿宋_GB2312" w:hAnsi="宋体"/>
                <w:sz w:val="24"/>
                <w:szCs w:val="24"/>
              </w:rPr>
            </w:pPr>
            <w:r w:rsidRPr="00984EC0">
              <w:rPr>
                <w:rFonts w:ascii="仿宋_GB2312" w:hAnsi="宋体" w:hint="eastAsia"/>
                <w:sz w:val="24"/>
                <w:szCs w:val="24"/>
              </w:rPr>
              <w:t>中国地震学会推荐</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45</w:t>
            </w:r>
          </w:p>
        </w:tc>
        <w:tc>
          <w:tcPr>
            <w:tcW w:w="4800" w:type="dxa"/>
            <w:vAlign w:val="center"/>
          </w:tcPr>
          <w:p w:rsidR="00C34BE5" w:rsidRPr="00984EC0" w:rsidRDefault="00C34BE5" w:rsidP="00984EC0">
            <w:pPr>
              <w:adjustRightInd w:val="0"/>
              <w:snapToGrid w:val="0"/>
              <w:spacing w:line="240" w:lineRule="auto"/>
              <w:jc w:val="left"/>
              <w:rPr>
                <w:rFonts w:ascii="仿宋_GB2312" w:hAnsi="宋体"/>
                <w:sz w:val="24"/>
                <w:szCs w:val="24"/>
              </w:rPr>
            </w:pPr>
            <w:r w:rsidRPr="00984EC0">
              <w:rPr>
                <w:rFonts w:ascii="仿宋_GB2312" w:hAnsi="宋体" w:hint="eastAsia"/>
                <w:sz w:val="24"/>
                <w:szCs w:val="24"/>
              </w:rPr>
              <w:t>中国林学会推荐</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shd w:val="clear" w:color="auto" w:fill="auto"/>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46</w:t>
            </w:r>
          </w:p>
        </w:tc>
        <w:tc>
          <w:tcPr>
            <w:tcW w:w="4800" w:type="dxa"/>
            <w:shd w:val="clear" w:color="auto" w:fill="auto"/>
            <w:vAlign w:val="center"/>
          </w:tcPr>
          <w:p w:rsidR="00C34BE5" w:rsidRPr="00984EC0" w:rsidRDefault="00C34BE5" w:rsidP="00984EC0">
            <w:pPr>
              <w:adjustRightInd w:val="0"/>
              <w:snapToGrid w:val="0"/>
              <w:spacing w:line="240" w:lineRule="auto"/>
              <w:rPr>
                <w:rFonts w:hAnsi="宋体"/>
                <w:sz w:val="24"/>
                <w:szCs w:val="24"/>
              </w:rPr>
            </w:pPr>
            <w:r w:rsidRPr="00984EC0">
              <w:rPr>
                <w:rFonts w:hAnsi="宋体" w:hint="eastAsia"/>
                <w:sz w:val="24"/>
                <w:szCs w:val="24"/>
              </w:rPr>
              <w:t>中国农学会</w:t>
            </w:r>
            <w:r w:rsidRPr="00984EC0">
              <w:rPr>
                <w:rFonts w:ascii="仿宋_GB2312" w:hAnsi="宋体" w:hint="eastAsia"/>
                <w:sz w:val="24"/>
                <w:szCs w:val="24"/>
              </w:rPr>
              <w:t>推荐</w:t>
            </w:r>
          </w:p>
        </w:tc>
        <w:tc>
          <w:tcPr>
            <w:tcW w:w="992"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天津市气象局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海军司令部航海保证部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河北省气象局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山西省气象局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内蒙古自治区气象局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辽宁省气象局</w:t>
            </w:r>
            <w:r w:rsidRPr="00984EC0">
              <w:rPr>
                <w:rFonts w:ascii="黑体" w:eastAsia="黑体" w:hAnsi="宋体" w:hint="eastAsia"/>
                <w:sz w:val="24"/>
                <w:szCs w:val="24"/>
              </w:rPr>
              <w:t>（含大连市气象局）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中国气象局沈阳大气环境研究所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吉林省气象局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lastRenderedPageBreak/>
              <w:t>55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黑龙江省气象局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shd w:val="clear" w:color="auto" w:fill="auto"/>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56</w:t>
            </w:r>
          </w:p>
        </w:tc>
        <w:tc>
          <w:tcPr>
            <w:tcW w:w="4800" w:type="dxa"/>
            <w:shd w:val="clear" w:color="auto" w:fill="auto"/>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黑龙江省农垦总局农业局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tcBorders>
              <w:top w:val="single" w:sz="4" w:space="0" w:color="auto"/>
            </w:tcBorders>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57</w:t>
            </w:r>
          </w:p>
        </w:tc>
        <w:tc>
          <w:tcPr>
            <w:tcW w:w="4800" w:type="dxa"/>
            <w:tcBorders>
              <w:top w:val="single" w:sz="4" w:space="0" w:color="auto"/>
            </w:tcBorders>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上海市气象局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中国气象局上海台风研究所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59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江苏省气象局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南京大学大气科学学院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南京信息工程大学</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解放军理工大学气象海洋学院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浙江省气象局</w:t>
            </w:r>
            <w:r w:rsidRPr="00984EC0">
              <w:rPr>
                <w:rFonts w:ascii="黑体" w:eastAsia="黑体" w:hAnsi="宋体" w:hint="eastAsia"/>
                <w:sz w:val="24"/>
                <w:szCs w:val="24"/>
              </w:rPr>
              <w:t>（含宁波市气象局）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浙江大学理学部</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安徽省气象局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中国科学技术大学地球和空间科学学院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福建省气象局</w:t>
            </w:r>
            <w:r w:rsidRPr="00984EC0">
              <w:rPr>
                <w:rFonts w:ascii="黑体" w:eastAsia="黑体" w:hAnsi="宋体" w:hint="eastAsia"/>
                <w:sz w:val="24"/>
                <w:szCs w:val="24"/>
              </w:rPr>
              <w:t>（含厦门市气象局）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江西省气象局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69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山东省气象局</w:t>
            </w:r>
            <w:r w:rsidRPr="00984EC0">
              <w:rPr>
                <w:rFonts w:ascii="黑体" w:eastAsia="黑体" w:hAnsi="宋体" w:hint="eastAsia"/>
                <w:sz w:val="24"/>
                <w:szCs w:val="24"/>
              </w:rPr>
              <w:t>（含青岛市气象局）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中国海洋大学海洋环境学院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河南省气象局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湖北省气象局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中国气象局武汉暴雨研究所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湖南省气象局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广东省气象局</w:t>
            </w:r>
            <w:r w:rsidRPr="00984EC0">
              <w:rPr>
                <w:rFonts w:ascii="黑体" w:eastAsia="黑体" w:hAnsi="宋体" w:hint="eastAsia"/>
                <w:sz w:val="24"/>
                <w:szCs w:val="24"/>
              </w:rPr>
              <w:t>（含深圳市气象局）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中国气象局广州热带海洋气象研究所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中山大学大气科学系</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广西壮族自治区气象局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79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海南省气象局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重庆市气象局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四川省气象局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中国气象局成都高原气象研究所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成都信息工程学院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贵州省气象局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云南省气象局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lastRenderedPageBreak/>
              <w:t>86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云南大学资源环境与地球科学学院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西藏自治区气象局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陕西省气象局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89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甘肃省气象局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90</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中国气象局兰州干旱气象研究所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91</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中国科学院寒区旱区环境与工程研究所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92</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兰州大学大气科学学院</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93</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青海省气象局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94</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宁夏回族自治区气象局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95</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新疆维吾尔自治区气象局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96</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中国气象局乌鲁木齐沙漠气象研究所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97</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新疆生产建设兵团气象局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98</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香港天文台</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99</w:t>
            </w:r>
          </w:p>
        </w:tc>
        <w:tc>
          <w:tcPr>
            <w:tcW w:w="4800" w:type="dxa"/>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澳门地球物理暨气象局</w:t>
            </w:r>
          </w:p>
        </w:tc>
        <w:tc>
          <w:tcPr>
            <w:tcW w:w="992"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635" w:type="dxa"/>
            <w:shd w:val="clear" w:color="auto" w:fill="auto"/>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100</w:t>
            </w:r>
          </w:p>
        </w:tc>
        <w:tc>
          <w:tcPr>
            <w:tcW w:w="4800" w:type="dxa"/>
            <w:shd w:val="clear" w:color="auto" w:fill="auto"/>
            <w:vAlign w:val="center"/>
          </w:tcPr>
          <w:p w:rsidR="00C34BE5" w:rsidRPr="00984EC0" w:rsidRDefault="00C34BE5" w:rsidP="00984EC0">
            <w:pPr>
              <w:adjustRightInd w:val="0"/>
              <w:snapToGrid w:val="0"/>
              <w:spacing w:line="240" w:lineRule="auto"/>
              <w:rPr>
                <w:rFonts w:ascii="宋体" w:hAnsi="宋体"/>
                <w:sz w:val="24"/>
                <w:szCs w:val="24"/>
              </w:rPr>
            </w:pPr>
            <w:r w:rsidRPr="00984EC0">
              <w:rPr>
                <w:rFonts w:ascii="宋体" w:hAnsi="宋体" w:hint="eastAsia"/>
                <w:sz w:val="24"/>
                <w:szCs w:val="24"/>
              </w:rPr>
              <w:t>台湾地区气象界</w:t>
            </w:r>
          </w:p>
        </w:tc>
        <w:tc>
          <w:tcPr>
            <w:tcW w:w="992"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int="eastAsia"/>
                <w:sz w:val="24"/>
                <w:szCs w:val="24"/>
              </w:rPr>
              <w:t>2</w:t>
            </w:r>
          </w:p>
        </w:tc>
        <w:tc>
          <w:tcPr>
            <w:tcW w:w="1560" w:type="dxa"/>
            <w:vAlign w:val="center"/>
          </w:tcPr>
          <w:p w:rsidR="00C34BE5" w:rsidRPr="00984EC0" w:rsidRDefault="00C34BE5" w:rsidP="00984EC0">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867" w:type="dxa"/>
            <w:vAlign w:val="center"/>
          </w:tcPr>
          <w:p w:rsidR="00C34BE5" w:rsidRPr="00984EC0" w:rsidRDefault="00C34BE5" w:rsidP="00984EC0">
            <w:pPr>
              <w:adjustRightInd w:val="0"/>
              <w:snapToGrid w:val="0"/>
              <w:spacing w:line="240" w:lineRule="auto"/>
              <w:jc w:val="left"/>
              <w:rPr>
                <w:rFonts w:ascii="仿宋_GB2312" w:hAnsi="宋体"/>
                <w:sz w:val="24"/>
                <w:szCs w:val="24"/>
              </w:rPr>
            </w:pPr>
          </w:p>
        </w:tc>
      </w:tr>
      <w:tr w:rsidR="00C34BE5" w:rsidRPr="00984EC0" w:rsidTr="00984EC0">
        <w:trPr>
          <w:trHeight w:val="397"/>
          <w:jc w:val="center"/>
        </w:trPr>
        <w:tc>
          <w:tcPr>
            <w:tcW w:w="5435" w:type="dxa"/>
            <w:gridSpan w:val="2"/>
            <w:shd w:val="clear" w:color="auto" w:fill="auto"/>
            <w:vAlign w:val="center"/>
          </w:tcPr>
          <w:p w:rsidR="00C34BE5" w:rsidRPr="00984EC0" w:rsidRDefault="00C34BE5" w:rsidP="00984EC0">
            <w:pPr>
              <w:adjustRightInd w:val="0"/>
              <w:snapToGrid w:val="0"/>
              <w:spacing w:line="240" w:lineRule="auto"/>
              <w:jc w:val="center"/>
              <w:rPr>
                <w:rFonts w:ascii="宋体" w:hAnsi="宋体"/>
                <w:sz w:val="24"/>
                <w:szCs w:val="24"/>
              </w:rPr>
            </w:pPr>
            <w:r w:rsidRPr="00984EC0">
              <w:rPr>
                <w:rFonts w:ascii="宋体" w:hAnsi="宋体" w:hint="eastAsia"/>
                <w:sz w:val="24"/>
                <w:szCs w:val="24"/>
              </w:rPr>
              <w:t>合</w:t>
            </w:r>
            <w:r w:rsidR="003B2E00" w:rsidRPr="00984EC0">
              <w:rPr>
                <w:rFonts w:ascii="宋体" w:hAnsi="宋体" w:hint="eastAsia"/>
                <w:sz w:val="24"/>
                <w:szCs w:val="24"/>
              </w:rPr>
              <w:t xml:space="preserve">  </w:t>
            </w:r>
            <w:r w:rsidRPr="00984EC0">
              <w:rPr>
                <w:rFonts w:ascii="宋体" w:hAnsi="宋体" w:hint="eastAsia"/>
                <w:sz w:val="24"/>
                <w:szCs w:val="24"/>
              </w:rPr>
              <w:t>计</w:t>
            </w:r>
          </w:p>
        </w:tc>
        <w:tc>
          <w:tcPr>
            <w:tcW w:w="992"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Ansi="宋体" w:hint="eastAsia"/>
                <w:sz w:val="24"/>
                <w:szCs w:val="24"/>
              </w:rPr>
              <w:t>139</w:t>
            </w:r>
          </w:p>
        </w:tc>
        <w:tc>
          <w:tcPr>
            <w:tcW w:w="1560" w:type="dxa"/>
            <w:vAlign w:val="center"/>
          </w:tcPr>
          <w:p w:rsidR="00C34BE5" w:rsidRPr="00984EC0" w:rsidRDefault="00C34BE5" w:rsidP="00984EC0">
            <w:pPr>
              <w:adjustRightInd w:val="0"/>
              <w:snapToGrid w:val="0"/>
              <w:spacing w:line="240" w:lineRule="auto"/>
              <w:jc w:val="center"/>
              <w:rPr>
                <w:rFonts w:ascii="仿宋_GB2312"/>
                <w:sz w:val="24"/>
                <w:szCs w:val="24"/>
              </w:rPr>
            </w:pPr>
            <w:r w:rsidRPr="00984EC0">
              <w:rPr>
                <w:rFonts w:ascii="仿宋_GB2312" w:hint="eastAsia"/>
                <w:sz w:val="24"/>
                <w:szCs w:val="24"/>
              </w:rPr>
              <w:t>137</w:t>
            </w:r>
          </w:p>
        </w:tc>
        <w:tc>
          <w:tcPr>
            <w:tcW w:w="867" w:type="dxa"/>
            <w:vAlign w:val="center"/>
          </w:tcPr>
          <w:p w:rsidR="00C34BE5" w:rsidRPr="00984EC0" w:rsidRDefault="00C34BE5" w:rsidP="00984EC0">
            <w:pPr>
              <w:adjustRightInd w:val="0"/>
              <w:snapToGrid w:val="0"/>
              <w:spacing w:line="240" w:lineRule="auto"/>
              <w:jc w:val="left"/>
              <w:rPr>
                <w:rFonts w:ascii="仿宋_GB2312"/>
                <w:sz w:val="24"/>
                <w:szCs w:val="24"/>
              </w:rPr>
            </w:pPr>
          </w:p>
        </w:tc>
      </w:tr>
    </w:tbl>
    <w:p w:rsidR="00C34BE5" w:rsidRPr="000F359B" w:rsidRDefault="00C34BE5" w:rsidP="000F359B">
      <w:pPr>
        <w:tabs>
          <w:tab w:val="left" w:pos="1701"/>
        </w:tabs>
        <w:adjustRightInd w:val="0"/>
        <w:snapToGrid w:val="0"/>
        <w:spacing w:line="300" w:lineRule="auto"/>
        <w:rPr>
          <w:rFonts w:ascii="黑体" w:eastAsia="黑体" w:hAnsi="黑体"/>
          <w:szCs w:val="32"/>
        </w:rPr>
      </w:pPr>
      <w:r w:rsidRPr="00CC5EC1">
        <w:rPr>
          <w:rFonts w:ascii="仿宋_GB2312"/>
          <w:sz w:val="21"/>
          <w:szCs w:val="21"/>
        </w:rPr>
        <w:br w:type="page"/>
      </w:r>
      <w:r w:rsidRPr="000F359B">
        <w:rPr>
          <w:rFonts w:ascii="黑体" w:eastAsia="黑体" w:hAnsi="黑体" w:hint="eastAsia"/>
          <w:szCs w:val="32"/>
        </w:rPr>
        <w:lastRenderedPageBreak/>
        <w:t>附表2</w:t>
      </w:r>
    </w:p>
    <w:p w:rsidR="00BF5A40" w:rsidRPr="00984EC0" w:rsidRDefault="00BF5A40" w:rsidP="00777828">
      <w:pPr>
        <w:adjustRightInd w:val="0"/>
        <w:snapToGrid w:val="0"/>
        <w:spacing w:line="240" w:lineRule="auto"/>
        <w:jc w:val="center"/>
        <w:rPr>
          <w:rFonts w:ascii="方正小标宋简体" w:eastAsia="方正小标宋简体" w:hAnsi="宋体" w:cs="Courier New"/>
          <w:szCs w:val="32"/>
        </w:rPr>
      </w:pPr>
      <w:r w:rsidRPr="00984EC0">
        <w:rPr>
          <w:rFonts w:ascii="方正小标宋简体" w:eastAsia="方正小标宋简体" w:hAnsi="宋体" w:cs="Courier New" w:hint="eastAsia"/>
          <w:szCs w:val="32"/>
        </w:rPr>
        <w:t>中国气象学会</w:t>
      </w:r>
      <w:r w:rsidR="00C34BE5" w:rsidRPr="00984EC0">
        <w:rPr>
          <w:rFonts w:ascii="方正小标宋简体" w:eastAsia="方正小标宋简体" w:hAnsi="宋体" w:cs="Courier New" w:hint="eastAsia"/>
          <w:szCs w:val="32"/>
        </w:rPr>
        <w:t>第二十八次会员代表大会省级学会和</w:t>
      </w:r>
    </w:p>
    <w:p w:rsidR="002D0FAB" w:rsidRPr="00984EC0" w:rsidRDefault="00C34BE5" w:rsidP="00984EC0">
      <w:pPr>
        <w:adjustRightInd w:val="0"/>
        <w:snapToGrid w:val="0"/>
        <w:spacing w:line="240" w:lineRule="auto"/>
        <w:jc w:val="center"/>
        <w:rPr>
          <w:rFonts w:ascii="方正小标宋简体" w:eastAsia="方正小标宋简体" w:hAnsi="宋体" w:cs="Courier New"/>
          <w:szCs w:val="32"/>
        </w:rPr>
      </w:pPr>
      <w:r w:rsidRPr="00984EC0">
        <w:rPr>
          <w:rFonts w:ascii="方正小标宋简体" w:eastAsia="方正小标宋简体" w:hAnsi="宋体" w:cs="Courier New" w:hint="eastAsia"/>
          <w:szCs w:val="32"/>
        </w:rPr>
        <w:t>学科委员会</w:t>
      </w:r>
      <w:r w:rsidR="002D0FAB" w:rsidRPr="00984EC0">
        <w:rPr>
          <w:rFonts w:ascii="方正小标宋简体" w:eastAsia="方正小标宋简体" w:hAnsi="宋体" w:cs="Courier New" w:hint="eastAsia"/>
          <w:szCs w:val="32"/>
        </w:rPr>
        <w:t>会员</w:t>
      </w:r>
      <w:r w:rsidRPr="00984EC0">
        <w:rPr>
          <w:rFonts w:ascii="方正小标宋简体" w:eastAsia="方正小标宋简体" w:hAnsi="宋体" w:cs="Courier New" w:hint="eastAsia"/>
          <w:szCs w:val="32"/>
        </w:rPr>
        <w:t>代表名额</w:t>
      </w:r>
      <w:r w:rsidR="002D0FAB" w:rsidRPr="00984EC0">
        <w:rPr>
          <w:rFonts w:ascii="方正小标宋简体" w:eastAsia="方正小标宋简体" w:hAnsi="宋体" w:cs="Courier New" w:hint="eastAsia"/>
          <w:szCs w:val="32"/>
        </w:rPr>
        <w:t>分配表</w:t>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1800"/>
        <w:gridCol w:w="1897"/>
      </w:tblGrid>
      <w:tr w:rsidR="00C34BE5" w:rsidRPr="00984EC0" w:rsidTr="00984EC0">
        <w:trPr>
          <w:trHeight w:val="397"/>
          <w:jc w:val="center"/>
        </w:trPr>
        <w:tc>
          <w:tcPr>
            <w:tcW w:w="5178" w:type="dxa"/>
            <w:vAlign w:val="center"/>
          </w:tcPr>
          <w:p w:rsidR="00C34BE5" w:rsidRPr="00984EC0" w:rsidRDefault="00C34BE5" w:rsidP="00705538">
            <w:pPr>
              <w:adjustRightInd w:val="0"/>
              <w:snapToGrid w:val="0"/>
              <w:spacing w:line="240" w:lineRule="auto"/>
              <w:jc w:val="center"/>
              <w:rPr>
                <w:rFonts w:ascii="宋体" w:hAnsi="宋体"/>
                <w:b/>
                <w:sz w:val="24"/>
                <w:szCs w:val="24"/>
              </w:rPr>
            </w:pPr>
            <w:r w:rsidRPr="00984EC0">
              <w:rPr>
                <w:rFonts w:ascii="宋体" w:hAnsi="宋体" w:hint="eastAsia"/>
                <w:b/>
                <w:sz w:val="24"/>
                <w:szCs w:val="24"/>
              </w:rPr>
              <w:t>单位名称</w:t>
            </w:r>
          </w:p>
        </w:tc>
        <w:tc>
          <w:tcPr>
            <w:tcW w:w="1800" w:type="dxa"/>
            <w:vAlign w:val="center"/>
          </w:tcPr>
          <w:p w:rsidR="00C34BE5" w:rsidRPr="00984EC0" w:rsidRDefault="00C34BE5" w:rsidP="00460EDB">
            <w:pPr>
              <w:adjustRightInd w:val="0"/>
              <w:snapToGrid w:val="0"/>
              <w:spacing w:line="240" w:lineRule="auto"/>
              <w:jc w:val="center"/>
              <w:rPr>
                <w:rFonts w:ascii="宋体" w:hAnsi="宋体"/>
                <w:b/>
                <w:sz w:val="24"/>
                <w:szCs w:val="24"/>
              </w:rPr>
            </w:pPr>
            <w:r w:rsidRPr="00984EC0">
              <w:rPr>
                <w:rFonts w:ascii="宋体" w:hAnsi="宋体" w:hint="eastAsia"/>
                <w:b/>
                <w:sz w:val="24"/>
                <w:szCs w:val="24"/>
              </w:rPr>
              <w:t>分配名额</w:t>
            </w:r>
          </w:p>
        </w:tc>
        <w:tc>
          <w:tcPr>
            <w:tcW w:w="1897" w:type="dxa"/>
            <w:vAlign w:val="center"/>
          </w:tcPr>
          <w:p w:rsidR="00C34BE5" w:rsidRPr="00984EC0" w:rsidRDefault="00C34BE5" w:rsidP="00460EDB">
            <w:pPr>
              <w:widowControl/>
              <w:adjustRightInd w:val="0"/>
              <w:snapToGrid w:val="0"/>
              <w:spacing w:line="240" w:lineRule="auto"/>
              <w:jc w:val="center"/>
              <w:rPr>
                <w:rFonts w:ascii="宋体" w:hAnsi="宋体"/>
                <w:b/>
                <w:sz w:val="24"/>
                <w:szCs w:val="24"/>
              </w:rPr>
            </w:pPr>
            <w:r w:rsidRPr="00984EC0">
              <w:rPr>
                <w:rFonts w:ascii="宋体" w:hAnsi="宋体" w:hint="eastAsia"/>
                <w:b/>
                <w:sz w:val="24"/>
                <w:szCs w:val="24"/>
              </w:rPr>
              <w:t>备注</w:t>
            </w:r>
          </w:p>
        </w:tc>
      </w:tr>
      <w:tr w:rsidR="00C34BE5" w:rsidRPr="00984EC0" w:rsidTr="00984EC0">
        <w:trPr>
          <w:trHeight w:val="397"/>
          <w:jc w:val="center"/>
        </w:trPr>
        <w:tc>
          <w:tcPr>
            <w:tcW w:w="8875" w:type="dxa"/>
            <w:gridSpan w:val="3"/>
            <w:vAlign w:val="center"/>
          </w:tcPr>
          <w:p w:rsidR="00C34BE5" w:rsidRPr="00984EC0" w:rsidRDefault="00C34BE5" w:rsidP="00460EDB">
            <w:pPr>
              <w:adjustRightInd w:val="0"/>
              <w:snapToGrid w:val="0"/>
              <w:spacing w:line="240" w:lineRule="auto"/>
              <w:jc w:val="center"/>
              <w:rPr>
                <w:rFonts w:ascii="宋体" w:hAnsi="宋体"/>
                <w:b/>
                <w:sz w:val="24"/>
                <w:szCs w:val="24"/>
              </w:rPr>
            </w:pPr>
            <w:r w:rsidRPr="00984EC0">
              <w:rPr>
                <w:rFonts w:ascii="宋体" w:hAnsi="宋体" w:hint="eastAsia"/>
                <w:b/>
                <w:sz w:val="24"/>
                <w:szCs w:val="24"/>
              </w:rPr>
              <w:t>省级气象学会部分</w:t>
            </w: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北京气象学会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天津市气象学会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河北省气象学会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山西省气象学会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内蒙古自治区气象学会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辽宁省气象学会</w:t>
            </w:r>
            <w:r w:rsidRPr="00984EC0">
              <w:rPr>
                <w:rFonts w:ascii="黑体" w:eastAsia="黑体" w:hAnsi="黑体" w:hint="eastAsia"/>
                <w:sz w:val="24"/>
                <w:szCs w:val="24"/>
              </w:rPr>
              <w:t>（含大连市气象学会）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吉林省气象学会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黑龙江省气象学会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上海市气象学会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江苏省气象学会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浙江省气象学会</w:t>
            </w:r>
            <w:r w:rsidRPr="00984EC0">
              <w:rPr>
                <w:rFonts w:ascii="黑体" w:eastAsia="黑体" w:hAnsi="黑体" w:hint="eastAsia"/>
                <w:sz w:val="24"/>
                <w:szCs w:val="24"/>
              </w:rPr>
              <w:t>（含宁波市气象学会）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安徽省气象学会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福建省气象学会</w:t>
            </w:r>
            <w:r w:rsidRPr="00984EC0">
              <w:rPr>
                <w:rFonts w:ascii="黑体" w:eastAsia="黑体" w:hAnsi="黑体" w:hint="eastAsia"/>
                <w:sz w:val="24"/>
                <w:szCs w:val="24"/>
              </w:rPr>
              <w:t>（含厦门市气象学会）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江西省气象学会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山东省气象学会</w:t>
            </w:r>
            <w:r w:rsidRPr="00984EC0">
              <w:rPr>
                <w:rFonts w:ascii="黑体" w:eastAsia="黑体" w:hAnsi="黑体" w:hint="eastAsia"/>
                <w:sz w:val="24"/>
                <w:szCs w:val="24"/>
              </w:rPr>
              <w:t>（含青岛市气象学会）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河南省气象学会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湖北省气象学会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湖南省气象学会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广东省气象学会</w:t>
            </w:r>
            <w:r w:rsidRPr="00984EC0">
              <w:rPr>
                <w:rFonts w:ascii="黑体" w:eastAsia="黑体" w:hAnsi="黑体" w:hint="eastAsia"/>
                <w:sz w:val="24"/>
                <w:szCs w:val="24"/>
              </w:rPr>
              <w:t>（含深圳市气象学会）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广西壮族自治区气象学会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海南省气象学会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重庆市气象学会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四川省气象学会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贵州省气象学会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云南省气象学会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lastRenderedPageBreak/>
              <w:t>西藏自治区气象学会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陕西省气象学会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甘肃省气象学会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青海省气象学会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宁夏回族自治区气象学会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新疆维吾尔自治区气象学会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705538">
            <w:pPr>
              <w:adjustRightInd w:val="0"/>
              <w:snapToGrid w:val="0"/>
              <w:spacing w:line="240" w:lineRule="auto"/>
              <w:jc w:val="center"/>
              <w:rPr>
                <w:rFonts w:ascii="宋体" w:hAnsi="宋体"/>
                <w:sz w:val="24"/>
                <w:szCs w:val="24"/>
              </w:rPr>
            </w:pPr>
            <w:r w:rsidRPr="00984EC0">
              <w:rPr>
                <w:rFonts w:ascii="宋体" w:hAnsi="宋体" w:hint="eastAsia"/>
                <w:sz w:val="24"/>
                <w:szCs w:val="24"/>
              </w:rPr>
              <w:t>小</w:t>
            </w:r>
            <w:r w:rsidR="00520FDA" w:rsidRPr="00984EC0">
              <w:rPr>
                <w:rFonts w:ascii="宋体" w:hAnsi="宋体" w:hint="eastAsia"/>
                <w:sz w:val="24"/>
                <w:szCs w:val="24"/>
              </w:rPr>
              <w:t xml:space="preserve">  </w:t>
            </w:r>
            <w:r w:rsidRPr="00984EC0">
              <w:rPr>
                <w:rFonts w:ascii="宋体" w:hAnsi="宋体" w:hint="eastAsia"/>
                <w:sz w:val="24"/>
                <w:szCs w:val="24"/>
              </w:rPr>
              <w:t>计</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49</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8875" w:type="dxa"/>
            <w:gridSpan w:val="3"/>
            <w:vAlign w:val="center"/>
          </w:tcPr>
          <w:p w:rsidR="00C34BE5" w:rsidRPr="00984EC0" w:rsidRDefault="00C34BE5" w:rsidP="00460EDB">
            <w:pPr>
              <w:adjustRightInd w:val="0"/>
              <w:snapToGrid w:val="0"/>
              <w:spacing w:line="240" w:lineRule="auto"/>
              <w:jc w:val="center"/>
              <w:rPr>
                <w:rFonts w:ascii="仿宋_GB2312" w:hAnsi="宋体"/>
                <w:b/>
                <w:sz w:val="24"/>
                <w:szCs w:val="24"/>
              </w:rPr>
            </w:pPr>
            <w:r w:rsidRPr="00984EC0">
              <w:rPr>
                <w:rFonts w:ascii="仿宋_GB2312" w:hAnsi="宋体" w:hint="eastAsia"/>
                <w:b/>
                <w:sz w:val="24"/>
                <w:szCs w:val="24"/>
              </w:rPr>
              <w:t>学科（工作）委员会部分</w:t>
            </w: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冰冻圈与极地气象委员会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城市气象学委员会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大气成分委员会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大气环境学委员会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大气科学名词审定委员会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大气探测与仪器委员会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大气物理学委员会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动力气象学委员会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副热带气象委员会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干旱气象学委员会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高原气象学委员会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公共气象服务委员会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航空与航天气象学委员会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军事气象学委员会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空间天气学委员会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雷达气象学委员会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雷电委员会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农业气象与生态气象学委员会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气候变化与低碳发展委员会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气候学与气候资源委员会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气象教育与培训委员会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气象经济学委员会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气象软科学委员会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lastRenderedPageBreak/>
              <w:t>气象史志委员会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气象通信与信息技术委员会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气象影视与传媒委员会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热带与海洋气象学委员会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人工影响天气委员会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数值预报委员会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水文气象学委员会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台风委员会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天气学委员会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统计气象学委员会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卫星气象学委员会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医学气象学委员会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气象科学普及工作委员会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气象合作与交流工作委员会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气象科技奖励与人才举荐工作委员会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气象期刊工作委员会</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tcBorders>
              <w:bottom w:val="single" w:sz="4" w:space="0" w:color="auto"/>
            </w:tcBorders>
            <w:vAlign w:val="center"/>
          </w:tcPr>
          <w:p w:rsidR="00C34BE5" w:rsidRPr="00984EC0" w:rsidRDefault="00C34BE5" w:rsidP="00705538">
            <w:pPr>
              <w:adjustRightInd w:val="0"/>
              <w:snapToGrid w:val="0"/>
              <w:spacing w:line="240" w:lineRule="auto"/>
              <w:jc w:val="center"/>
              <w:rPr>
                <w:rFonts w:ascii="宋体" w:hAnsi="宋体"/>
                <w:sz w:val="24"/>
                <w:szCs w:val="24"/>
              </w:rPr>
            </w:pPr>
            <w:r w:rsidRPr="00984EC0">
              <w:rPr>
                <w:rFonts w:ascii="宋体" w:hAnsi="宋体" w:hint="eastAsia"/>
                <w:sz w:val="24"/>
                <w:szCs w:val="24"/>
              </w:rPr>
              <w:t>小</w:t>
            </w:r>
            <w:r w:rsidR="00520FDA" w:rsidRPr="00984EC0">
              <w:rPr>
                <w:rFonts w:ascii="宋体" w:hAnsi="宋体" w:hint="eastAsia"/>
                <w:sz w:val="24"/>
                <w:szCs w:val="24"/>
              </w:rPr>
              <w:t xml:space="preserve">  </w:t>
            </w:r>
            <w:r w:rsidRPr="00984EC0">
              <w:rPr>
                <w:rFonts w:ascii="宋体" w:hAnsi="宋体" w:hint="eastAsia"/>
                <w:sz w:val="24"/>
                <w:szCs w:val="24"/>
              </w:rPr>
              <w:t>计</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39</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8875" w:type="dxa"/>
            <w:gridSpan w:val="3"/>
            <w:vAlign w:val="center"/>
          </w:tcPr>
          <w:p w:rsidR="00C34BE5" w:rsidRPr="00984EC0" w:rsidRDefault="00C34BE5" w:rsidP="00460EDB">
            <w:pPr>
              <w:adjustRightInd w:val="0"/>
              <w:snapToGrid w:val="0"/>
              <w:spacing w:line="240" w:lineRule="auto"/>
              <w:jc w:val="center"/>
              <w:rPr>
                <w:rFonts w:ascii="仿宋_GB2312" w:hAnsi="宋体" w:cs="宋体"/>
                <w:b/>
                <w:sz w:val="24"/>
                <w:szCs w:val="24"/>
              </w:rPr>
            </w:pPr>
            <w:r w:rsidRPr="00984EC0">
              <w:rPr>
                <w:rFonts w:ascii="仿宋_GB2312" w:hAnsi="宋体" w:cs="宋体" w:hint="eastAsia"/>
                <w:b/>
                <w:sz w:val="24"/>
                <w:szCs w:val="24"/>
              </w:rPr>
              <w:t>其  他</w:t>
            </w: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中国气象学会秘书处</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香港特别行政区气象界</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澳门特别行政区气象界</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460EDB">
            <w:pPr>
              <w:adjustRightInd w:val="0"/>
              <w:snapToGrid w:val="0"/>
              <w:spacing w:line="240" w:lineRule="auto"/>
              <w:rPr>
                <w:rFonts w:ascii="宋体" w:hAnsi="宋体"/>
                <w:sz w:val="24"/>
                <w:szCs w:val="24"/>
              </w:rPr>
            </w:pPr>
            <w:r w:rsidRPr="00984EC0">
              <w:rPr>
                <w:rFonts w:ascii="宋体" w:hAnsi="宋体" w:hint="eastAsia"/>
                <w:sz w:val="24"/>
                <w:szCs w:val="24"/>
              </w:rPr>
              <w:t>台湾地区气象界</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1</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705538">
            <w:pPr>
              <w:adjustRightInd w:val="0"/>
              <w:snapToGrid w:val="0"/>
              <w:spacing w:line="240" w:lineRule="auto"/>
              <w:jc w:val="center"/>
              <w:rPr>
                <w:rFonts w:ascii="宋体" w:hAnsi="宋体"/>
                <w:sz w:val="24"/>
                <w:szCs w:val="24"/>
              </w:rPr>
            </w:pPr>
            <w:r w:rsidRPr="00984EC0">
              <w:rPr>
                <w:rFonts w:ascii="宋体" w:hAnsi="宋体" w:hint="eastAsia"/>
                <w:sz w:val="24"/>
                <w:szCs w:val="24"/>
              </w:rPr>
              <w:t>小</w:t>
            </w:r>
            <w:r w:rsidR="00520FDA" w:rsidRPr="00984EC0">
              <w:rPr>
                <w:rFonts w:ascii="宋体" w:hAnsi="宋体" w:hint="eastAsia"/>
                <w:sz w:val="24"/>
                <w:szCs w:val="24"/>
              </w:rPr>
              <w:t xml:space="preserve">  </w:t>
            </w:r>
            <w:r w:rsidRPr="00984EC0">
              <w:rPr>
                <w:rFonts w:ascii="宋体" w:hAnsi="宋体" w:hint="eastAsia"/>
                <w:sz w:val="24"/>
                <w:szCs w:val="24"/>
              </w:rPr>
              <w:t>计</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4</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r w:rsidR="00C34BE5" w:rsidRPr="00984EC0" w:rsidTr="00984EC0">
        <w:trPr>
          <w:trHeight w:val="397"/>
          <w:jc w:val="center"/>
        </w:trPr>
        <w:tc>
          <w:tcPr>
            <w:tcW w:w="5178" w:type="dxa"/>
            <w:vAlign w:val="center"/>
          </w:tcPr>
          <w:p w:rsidR="00C34BE5" w:rsidRPr="00984EC0" w:rsidRDefault="00C34BE5" w:rsidP="00705538">
            <w:pPr>
              <w:adjustRightInd w:val="0"/>
              <w:snapToGrid w:val="0"/>
              <w:spacing w:line="240" w:lineRule="auto"/>
              <w:jc w:val="center"/>
              <w:rPr>
                <w:rFonts w:ascii="宋体" w:hAnsi="宋体"/>
                <w:sz w:val="24"/>
                <w:szCs w:val="24"/>
              </w:rPr>
            </w:pPr>
            <w:r w:rsidRPr="00984EC0">
              <w:rPr>
                <w:rFonts w:ascii="宋体" w:hAnsi="宋体" w:hint="eastAsia"/>
                <w:sz w:val="24"/>
                <w:szCs w:val="24"/>
              </w:rPr>
              <w:t>合</w:t>
            </w:r>
            <w:r w:rsidR="00520FDA" w:rsidRPr="00984EC0">
              <w:rPr>
                <w:rFonts w:ascii="宋体" w:hAnsi="宋体" w:hint="eastAsia"/>
                <w:sz w:val="24"/>
                <w:szCs w:val="24"/>
              </w:rPr>
              <w:t xml:space="preserve">  </w:t>
            </w:r>
            <w:r w:rsidRPr="00984EC0">
              <w:rPr>
                <w:rFonts w:ascii="宋体" w:hAnsi="宋体" w:hint="eastAsia"/>
                <w:sz w:val="24"/>
                <w:szCs w:val="24"/>
              </w:rPr>
              <w:t>计</w:t>
            </w:r>
          </w:p>
        </w:tc>
        <w:tc>
          <w:tcPr>
            <w:tcW w:w="1800" w:type="dxa"/>
            <w:vAlign w:val="center"/>
          </w:tcPr>
          <w:p w:rsidR="00C34BE5" w:rsidRPr="00984EC0" w:rsidRDefault="00C34BE5" w:rsidP="00460EDB">
            <w:pPr>
              <w:adjustRightInd w:val="0"/>
              <w:snapToGrid w:val="0"/>
              <w:spacing w:line="240" w:lineRule="auto"/>
              <w:jc w:val="center"/>
              <w:rPr>
                <w:rFonts w:ascii="仿宋_GB2312" w:hAnsi="宋体"/>
                <w:sz w:val="24"/>
                <w:szCs w:val="24"/>
              </w:rPr>
            </w:pPr>
            <w:r w:rsidRPr="00984EC0">
              <w:rPr>
                <w:rFonts w:ascii="仿宋_GB2312" w:hAnsi="宋体" w:hint="eastAsia"/>
                <w:sz w:val="24"/>
                <w:szCs w:val="24"/>
              </w:rPr>
              <w:t>92</w:t>
            </w:r>
          </w:p>
        </w:tc>
        <w:tc>
          <w:tcPr>
            <w:tcW w:w="1897" w:type="dxa"/>
            <w:vAlign w:val="center"/>
          </w:tcPr>
          <w:p w:rsidR="00C34BE5" w:rsidRPr="00984EC0" w:rsidRDefault="00C34BE5" w:rsidP="00460EDB">
            <w:pPr>
              <w:adjustRightInd w:val="0"/>
              <w:snapToGrid w:val="0"/>
              <w:spacing w:line="240" w:lineRule="auto"/>
              <w:jc w:val="center"/>
              <w:rPr>
                <w:rFonts w:ascii="宋体" w:hAnsi="宋体"/>
                <w:sz w:val="24"/>
                <w:szCs w:val="24"/>
              </w:rPr>
            </w:pPr>
          </w:p>
        </w:tc>
      </w:tr>
    </w:tbl>
    <w:p w:rsidR="00447A2F" w:rsidRPr="00EB38A7" w:rsidRDefault="00447A2F" w:rsidP="00ED2C94">
      <w:pPr>
        <w:adjustRightInd w:val="0"/>
        <w:snapToGrid w:val="0"/>
        <w:spacing w:beforeLines="20" w:before="115" w:line="300" w:lineRule="auto"/>
        <w:ind w:leftChars="88" w:left="717" w:rightChars="98" w:right="310" w:hangingChars="186" w:hanging="439"/>
        <w:rPr>
          <w:rFonts w:hAnsi="宋体" w:cs="Courier New"/>
          <w:sz w:val="24"/>
        </w:rPr>
      </w:pPr>
      <w:r w:rsidRPr="00EB38A7">
        <w:rPr>
          <w:rFonts w:hAnsi="宋体" w:cs="Courier New" w:hint="eastAsia"/>
          <w:sz w:val="24"/>
        </w:rPr>
        <w:t>注：本名额分配表不包括第二十</w:t>
      </w:r>
      <w:r>
        <w:rPr>
          <w:rFonts w:hAnsi="宋体" w:cs="Courier New" w:hint="eastAsia"/>
          <w:sz w:val="24"/>
        </w:rPr>
        <w:t>八</w:t>
      </w:r>
      <w:r w:rsidRPr="00EB38A7">
        <w:rPr>
          <w:rFonts w:hAnsi="宋体" w:cs="Courier New" w:hint="eastAsia"/>
          <w:sz w:val="24"/>
        </w:rPr>
        <w:t>届理事会理事候选人。</w:t>
      </w:r>
    </w:p>
    <w:p w:rsidR="00C34BE5" w:rsidRPr="00447A2F" w:rsidRDefault="00C34BE5" w:rsidP="00C34BE5">
      <w:pPr>
        <w:adjustRightInd w:val="0"/>
        <w:snapToGrid w:val="0"/>
        <w:spacing w:line="300" w:lineRule="auto"/>
        <w:rPr>
          <w:rFonts w:ascii="宋体" w:hAnsi="宋体"/>
          <w:sz w:val="28"/>
          <w:szCs w:val="28"/>
        </w:rPr>
      </w:pPr>
    </w:p>
    <w:p w:rsidR="00C34BE5" w:rsidRPr="00CC5EC1" w:rsidRDefault="00C34BE5" w:rsidP="00C34BE5">
      <w:pPr>
        <w:adjustRightInd w:val="0"/>
        <w:snapToGrid w:val="0"/>
        <w:spacing w:line="300" w:lineRule="auto"/>
        <w:rPr>
          <w:rFonts w:ascii="宋体" w:hAnsi="宋体"/>
          <w:sz w:val="28"/>
          <w:szCs w:val="28"/>
        </w:rPr>
      </w:pPr>
    </w:p>
    <w:p w:rsidR="00C34BE5" w:rsidRPr="000F359B" w:rsidRDefault="00565A60" w:rsidP="000F359B">
      <w:pPr>
        <w:tabs>
          <w:tab w:val="left" w:pos="1701"/>
        </w:tabs>
        <w:adjustRightInd w:val="0"/>
        <w:snapToGrid w:val="0"/>
        <w:spacing w:line="300" w:lineRule="auto"/>
        <w:rPr>
          <w:rFonts w:ascii="黑体" w:eastAsia="黑体" w:hAnsi="黑体"/>
          <w:szCs w:val="32"/>
        </w:rPr>
      </w:pPr>
      <w:r>
        <w:rPr>
          <w:rFonts w:ascii="黑体" w:eastAsia="黑体" w:hAnsi="黑体"/>
          <w:szCs w:val="32"/>
        </w:rPr>
        <w:br w:type="page"/>
      </w:r>
      <w:r w:rsidR="00C34BE5" w:rsidRPr="000F359B">
        <w:rPr>
          <w:rFonts w:ascii="黑体" w:eastAsia="黑体" w:hAnsi="黑体" w:hint="eastAsia"/>
          <w:szCs w:val="32"/>
        </w:rPr>
        <w:lastRenderedPageBreak/>
        <w:t>附表3</w:t>
      </w:r>
    </w:p>
    <w:p w:rsidR="00D744E1" w:rsidRPr="00984EC0" w:rsidRDefault="00D744E1" w:rsidP="00B158AE">
      <w:pPr>
        <w:adjustRightInd w:val="0"/>
        <w:snapToGrid w:val="0"/>
        <w:spacing w:line="240" w:lineRule="auto"/>
        <w:jc w:val="center"/>
        <w:rPr>
          <w:rFonts w:ascii="方正小标宋简体" w:eastAsia="方正小标宋简体" w:hAnsi="宋体" w:cs="Courier New"/>
          <w:szCs w:val="32"/>
        </w:rPr>
      </w:pPr>
      <w:r w:rsidRPr="00984EC0">
        <w:rPr>
          <w:rFonts w:ascii="方正小标宋简体" w:eastAsia="方正小标宋简体" w:hAnsi="宋体" w:cs="Courier New" w:hint="eastAsia"/>
          <w:szCs w:val="32"/>
        </w:rPr>
        <w:t>中国气象学会第二十八次会员代表大会</w:t>
      </w:r>
    </w:p>
    <w:p w:rsidR="00C34BE5" w:rsidRPr="00984EC0" w:rsidRDefault="00D744E1" w:rsidP="00984EC0">
      <w:pPr>
        <w:adjustRightInd w:val="0"/>
        <w:snapToGrid w:val="0"/>
        <w:spacing w:line="240" w:lineRule="auto"/>
        <w:jc w:val="center"/>
        <w:rPr>
          <w:rFonts w:ascii="方正小标宋简体" w:eastAsia="方正小标宋简体" w:hAnsi="宋体" w:cs="Courier New"/>
          <w:szCs w:val="32"/>
        </w:rPr>
      </w:pPr>
      <w:r w:rsidRPr="00984EC0">
        <w:rPr>
          <w:rFonts w:ascii="方正小标宋简体" w:eastAsia="方正小标宋简体" w:hAnsi="宋体" w:cs="Courier New" w:hint="eastAsia"/>
          <w:szCs w:val="32"/>
        </w:rPr>
        <w:t>具有列席代表资格人员名单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6367"/>
      </w:tblGrid>
      <w:tr w:rsidR="00C34BE5" w:rsidRPr="00984EC0" w:rsidTr="00984EC0">
        <w:trPr>
          <w:trHeight w:val="397"/>
        </w:trPr>
        <w:tc>
          <w:tcPr>
            <w:tcW w:w="8864" w:type="dxa"/>
            <w:gridSpan w:val="2"/>
            <w:vAlign w:val="center"/>
          </w:tcPr>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第27届理事会名誉理事长、名誉理事部分（共19人）</w:t>
            </w:r>
          </w:p>
        </w:tc>
      </w:tr>
      <w:tr w:rsidR="00C34BE5" w:rsidRPr="00984EC0" w:rsidTr="00984EC0">
        <w:trPr>
          <w:trHeight w:val="397"/>
        </w:trPr>
        <w:tc>
          <w:tcPr>
            <w:tcW w:w="2497" w:type="dxa"/>
            <w:vAlign w:val="center"/>
          </w:tcPr>
          <w:p w:rsidR="00C34BE5" w:rsidRPr="00984EC0" w:rsidRDefault="00C34BE5" w:rsidP="006B533E">
            <w:pPr>
              <w:adjustRightInd w:val="0"/>
              <w:snapToGrid w:val="0"/>
              <w:spacing w:line="240" w:lineRule="auto"/>
              <w:ind w:left="-22"/>
              <w:rPr>
                <w:rFonts w:ascii="仿宋_GB2312" w:hAnsi="宋体"/>
                <w:sz w:val="24"/>
                <w:szCs w:val="24"/>
              </w:rPr>
            </w:pPr>
            <w:r w:rsidRPr="00984EC0">
              <w:rPr>
                <w:rFonts w:ascii="仿宋_GB2312" w:hAnsi="宋体" w:hint="eastAsia"/>
                <w:sz w:val="24"/>
                <w:szCs w:val="24"/>
              </w:rPr>
              <w:t>名誉理事长</w:t>
            </w:r>
          </w:p>
        </w:tc>
        <w:tc>
          <w:tcPr>
            <w:tcW w:w="6367" w:type="dxa"/>
            <w:vAlign w:val="center"/>
          </w:tcPr>
          <w:p w:rsidR="00C34BE5" w:rsidRPr="00984EC0" w:rsidRDefault="00C34BE5" w:rsidP="006B533E">
            <w:pPr>
              <w:adjustRightInd w:val="0"/>
              <w:snapToGrid w:val="0"/>
              <w:spacing w:line="240" w:lineRule="auto"/>
              <w:ind w:left="-37" w:right="-50"/>
              <w:rPr>
                <w:rFonts w:ascii="仿宋_GB2312" w:hAnsi="宋体"/>
                <w:sz w:val="24"/>
                <w:szCs w:val="24"/>
              </w:rPr>
            </w:pPr>
            <w:r w:rsidRPr="00984EC0">
              <w:rPr>
                <w:rFonts w:ascii="仿宋_GB2312" w:hint="eastAsia"/>
                <w:sz w:val="24"/>
                <w:szCs w:val="24"/>
              </w:rPr>
              <w:t>曾庆存、伍荣生</w:t>
            </w:r>
          </w:p>
        </w:tc>
      </w:tr>
      <w:tr w:rsidR="00C34BE5" w:rsidRPr="00984EC0" w:rsidTr="00984EC0">
        <w:trPr>
          <w:trHeight w:val="397"/>
        </w:trPr>
        <w:tc>
          <w:tcPr>
            <w:tcW w:w="2497" w:type="dxa"/>
            <w:tcBorders>
              <w:bottom w:val="single" w:sz="4" w:space="0" w:color="auto"/>
            </w:tcBorders>
            <w:vAlign w:val="center"/>
          </w:tcPr>
          <w:p w:rsidR="00C34BE5" w:rsidRPr="00984EC0" w:rsidRDefault="00C34BE5" w:rsidP="006B533E">
            <w:pPr>
              <w:adjustRightInd w:val="0"/>
              <w:snapToGrid w:val="0"/>
              <w:spacing w:line="240" w:lineRule="auto"/>
              <w:ind w:left="-22"/>
              <w:rPr>
                <w:rFonts w:ascii="仿宋_GB2312" w:hAnsi="宋体"/>
                <w:sz w:val="24"/>
                <w:szCs w:val="24"/>
              </w:rPr>
            </w:pPr>
            <w:r w:rsidRPr="00984EC0">
              <w:rPr>
                <w:rFonts w:ascii="仿宋_GB2312" w:hAnsi="宋体" w:hint="eastAsia"/>
                <w:sz w:val="24"/>
                <w:szCs w:val="24"/>
              </w:rPr>
              <w:t>名誉理事</w:t>
            </w:r>
          </w:p>
        </w:tc>
        <w:tc>
          <w:tcPr>
            <w:tcW w:w="6367" w:type="dxa"/>
            <w:tcBorders>
              <w:bottom w:val="single" w:sz="4" w:space="0" w:color="auto"/>
            </w:tcBorders>
            <w:vAlign w:val="center"/>
          </w:tcPr>
          <w:p w:rsidR="00777828" w:rsidRPr="00984EC0" w:rsidRDefault="00C34BE5" w:rsidP="006B533E">
            <w:pPr>
              <w:adjustRightInd w:val="0"/>
              <w:snapToGrid w:val="0"/>
              <w:spacing w:line="240" w:lineRule="auto"/>
              <w:ind w:left="-40"/>
              <w:rPr>
                <w:rFonts w:ascii="仿宋_GB2312"/>
                <w:sz w:val="24"/>
                <w:szCs w:val="24"/>
              </w:rPr>
            </w:pPr>
            <w:r w:rsidRPr="00984EC0">
              <w:rPr>
                <w:rFonts w:ascii="仿宋_GB2312" w:hint="eastAsia"/>
                <w:sz w:val="24"/>
                <w:szCs w:val="24"/>
              </w:rPr>
              <w:t>王  健、卞林根、孔  毅、史玉光、宇如聪、</w:t>
            </w:r>
          </w:p>
          <w:p w:rsidR="00777828" w:rsidRPr="00984EC0" w:rsidRDefault="00C34BE5" w:rsidP="006B533E">
            <w:pPr>
              <w:adjustRightInd w:val="0"/>
              <w:snapToGrid w:val="0"/>
              <w:spacing w:line="240" w:lineRule="auto"/>
              <w:ind w:left="-40"/>
              <w:rPr>
                <w:rFonts w:ascii="仿宋_GB2312"/>
                <w:sz w:val="24"/>
                <w:szCs w:val="24"/>
              </w:rPr>
            </w:pPr>
            <w:r w:rsidRPr="00984EC0">
              <w:rPr>
                <w:rFonts w:ascii="仿宋_GB2312" w:hint="eastAsia"/>
                <w:sz w:val="24"/>
                <w:szCs w:val="24"/>
              </w:rPr>
              <w:t>李崇银、余  勇、迟学岐、张书余、郑国光、</w:t>
            </w:r>
          </w:p>
          <w:p w:rsidR="00777828" w:rsidRPr="00984EC0" w:rsidRDefault="00C34BE5" w:rsidP="006B533E">
            <w:pPr>
              <w:adjustRightInd w:val="0"/>
              <w:snapToGrid w:val="0"/>
              <w:spacing w:line="240" w:lineRule="auto"/>
              <w:ind w:left="-40"/>
              <w:rPr>
                <w:rFonts w:ascii="仿宋_GB2312"/>
                <w:sz w:val="24"/>
                <w:szCs w:val="24"/>
              </w:rPr>
            </w:pPr>
            <w:r w:rsidRPr="00984EC0">
              <w:rPr>
                <w:rFonts w:ascii="仿宋_GB2312" w:hint="eastAsia"/>
                <w:sz w:val="24"/>
                <w:szCs w:val="24"/>
              </w:rPr>
              <w:t>赵广忠、施培量、黄荣辉、矫梅燕、董文杰、</w:t>
            </w:r>
          </w:p>
          <w:p w:rsidR="00C34BE5" w:rsidRPr="00984EC0" w:rsidRDefault="00C34BE5" w:rsidP="006B533E">
            <w:pPr>
              <w:adjustRightInd w:val="0"/>
              <w:snapToGrid w:val="0"/>
              <w:spacing w:line="240" w:lineRule="auto"/>
              <w:ind w:left="-40"/>
              <w:rPr>
                <w:rFonts w:ascii="仿宋_GB2312"/>
                <w:sz w:val="24"/>
                <w:szCs w:val="24"/>
              </w:rPr>
            </w:pPr>
            <w:r w:rsidRPr="00984EC0">
              <w:rPr>
                <w:rFonts w:ascii="仿宋_GB2312" w:hint="eastAsia"/>
                <w:sz w:val="24"/>
                <w:szCs w:val="24"/>
              </w:rPr>
              <w:t>谢  璞、谭本馗</w:t>
            </w:r>
          </w:p>
        </w:tc>
      </w:tr>
      <w:tr w:rsidR="00C34BE5" w:rsidRPr="00984EC0" w:rsidTr="00984EC0">
        <w:trPr>
          <w:trHeight w:val="397"/>
        </w:trPr>
        <w:tc>
          <w:tcPr>
            <w:tcW w:w="8864" w:type="dxa"/>
            <w:gridSpan w:val="2"/>
            <w:vAlign w:val="center"/>
          </w:tcPr>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兼职副秘书长（非理事）部分（共7人）</w:t>
            </w:r>
          </w:p>
        </w:tc>
      </w:tr>
      <w:tr w:rsidR="00C34BE5" w:rsidRPr="00984EC0" w:rsidTr="00984EC0">
        <w:trPr>
          <w:trHeight w:val="397"/>
        </w:trPr>
        <w:tc>
          <w:tcPr>
            <w:tcW w:w="2497" w:type="dxa"/>
            <w:vAlign w:val="center"/>
          </w:tcPr>
          <w:p w:rsidR="00C34BE5" w:rsidRPr="00984EC0" w:rsidRDefault="00C34BE5" w:rsidP="006B533E">
            <w:pPr>
              <w:adjustRightInd w:val="0"/>
              <w:snapToGrid w:val="0"/>
              <w:spacing w:line="240" w:lineRule="auto"/>
              <w:ind w:left="-22"/>
              <w:rPr>
                <w:rFonts w:ascii="仿宋_GB2312" w:hAnsi="宋体"/>
                <w:sz w:val="24"/>
                <w:szCs w:val="24"/>
              </w:rPr>
            </w:pPr>
            <w:r w:rsidRPr="00984EC0">
              <w:rPr>
                <w:rFonts w:ascii="仿宋_GB2312" w:hAnsi="宋体" w:hint="eastAsia"/>
                <w:sz w:val="24"/>
                <w:szCs w:val="24"/>
              </w:rPr>
              <w:t>兼职副秘书长（非理事）</w:t>
            </w:r>
          </w:p>
        </w:tc>
        <w:tc>
          <w:tcPr>
            <w:tcW w:w="6367" w:type="dxa"/>
            <w:vAlign w:val="center"/>
          </w:tcPr>
          <w:p w:rsidR="00C34BE5" w:rsidRPr="00984EC0" w:rsidRDefault="00C34BE5" w:rsidP="006B533E">
            <w:pPr>
              <w:adjustRightInd w:val="0"/>
              <w:snapToGrid w:val="0"/>
              <w:spacing w:line="240" w:lineRule="auto"/>
              <w:ind w:left="-37" w:right="-50"/>
              <w:rPr>
                <w:rFonts w:ascii="仿宋_GB2312" w:hAnsi="宋体"/>
                <w:sz w:val="24"/>
                <w:szCs w:val="24"/>
              </w:rPr>
            </w:pPr>
            <w:r w:rsidRPr="00984EC0">
              <w:rPr>
                <w:rFonts w:ascii="仿宋_GB2312" w:hAnsi="宋体" w:hint="eastAsia"/>
                <w:sz w:val="24"/>
                <w:szCs w:val="24"/>
              </w:rPr>
              <w:t>李  慧、王灿新、付遵涛、程新金、闵锦忠、曾文华、张  熠</w:t>
            </w:r>
          </w:p>
        </w:tc>
      </w:tr>
      <w:tr w:rsidR="00C34BE5" w:rsidRPr="00984EC0" w:rsidTr="00984EC0">
        <w:trPr>
          <w:trHeight w:val="397"/>
        </w:trPr>
        <w:tc>
          <w:tcPr>
            <w:tcW w:w="8864" w:type="dxa"/>
            <w:gridSpan w:val="2"/>
            <w:tcBorders>
              <w:right w:val="single" w:sz="4" w:space="0" w:color="auto"/>
            </w:tcBorders>
            <w:vAlign w:val="center"/>
          </w:tcPr>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各省（自治区、直辖市、计划单列市）气象学会秘书处</w:t>
            </w:r>
          </w:p>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主持工作的秘书长或副秘书长部分（共36人）</w:t>
            </w:r>
          </w:p>
        </w:tc>
      </w:tr>
      <w:tr w:rsidR="00C34BE5" w:rsidRPr="00984EC0" w:rsidTr="00984EC0">
        <w:trPr>
          <w:trHeight w:val="397"/>
        </w:trPr>
        <w:tc>
          <w:tcPr>
            <w:tcW w:w="2497" w:type="dxa"/>
            <w:vAlign w:val="center"/>
          </w:tcPr>
          <w:p w:rsidR="00C34BE5" w:rsidRPr="00984EC0" w:rsidRDefault="00C34BE5" w:rsidP="006B533E">
            <w:pPr>
              <w:adjustRightInd w:val="0"/>
              <w:snapToGrid w:val="0"/>
              <w:spacing w:before="57" w:line="240" w:lineRule="auto"/>
              <w:ind w:left="-37" w:right="-50"/>
              <w:rPr>
                <w:rFonts w:ascii="仿宋_GB2312" w:hAnsi="宋体"/>
                <w:sz w:val="24"/>
                <w:szCs w:val="24"/>
              </w:rPr>
            </w:pPr>
            <w:r w:rsidRPr="00984EC0">
              <w:rPr>
                <w:rFonts w:ascii="仿宋_GB2312" w:hAnsi="宋体" w:hint="eastAsia"/>
                <w:sz w:val="24"/>
                <w:szCs w:val="24"/>
              </w:rPr>
              <w:t>各省（自治区、直辖市、计划单列市）气象学会秘书处主持工作的秘书长或副秘书长</w:t>
            </w:r>
          </w:p>
        </w:tc>
        <w:tc>
          <w:tcPr>
            <w:tcW w:w="6367" w:type="dxa"/>
            <w:vAlign w:val="center"/>
          </w:tcPr>
          <w:p w:rsidR="00C34BE5" w:rsidRPr="00984EC0" w:rsidRDefault="00C34BE5" w:rsidP="006B533E">
            <w:pPr>
              <w:adjustRightInd w:val="0"/>
              <w:snapToGrid w:val="0"/>
              <w:spacing w:before="57" w:line="240" w:lineRule="auto"/>
              <w:ind w:left="-37" w:right="-50" w:firstLine="468"/>
              <w:rPr>
                <w:rFonts w:ascii="仿宋_GB2312" w:hAnsi="宋体"/>
                <w:sz w:val="24"/>
                <w:szCs w:val="24"/>
              </w:rPr>
            </w:pPr>
            <w:r w:rsidRPr="00984EC0">
              <w:rPr>
                <w:rFonts w:ascii="仿宋_GB2312" w:hAnsi="宋体" w:hint="eastAsia"/>
                <w:sz w:val="24"/>
                <w:szCs w:val="24"/>
              </w:rPr>
              <w:t>具体名单由各省（自治区、直辖市、计划单列市）气象学会秘书处提供</w:t>
            </w:r>
          </w:p>
        </w:tc>
      </w:tr>
      <w:tr w:rsidR="00C34BE5" w:rsidRPr="00984EC0" w:rsidTr="00984EC0">
        <w:trPr>
          <w:trHeight w:val="397"/>
        </w:trPr>
        <w:tc>
          <w:tcPr>
            <w:tcW w:w="2497" w:type="dxa"/>
            <w:vAlign w:val="center"/>
          </w:tcPr>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合  计</w:t>
            </w:r>
          </w:p>
        </w:tc>
        <w:tc>
          <w:tcPr>
            <w:tcW w:w="6367" w:type="dxa"/>
            <w:vAlign w:val="center"/>
          </w:tcPr>
          <w:p w:rsidR="00C34BE5" w:rsidRPr="00984EC0" w:rsidRDefault="00C34BE5" w:rsidP="006B533E">
            <w:pPr>
              <w:adjustRightInd w:val="0"/>
              <w:snapToGrid w:val="0"/>
              <w:spacing w:line="240" w:lineRule="auto"/>
              <w:ind w:left="-37" w:right="-50"/>
              <w:jc w:val="center"/>
              <w:rPr>
                <w:rFonts w:ascii="仿宋_GB2312" w:hAnsi="宋体"/>
                <w:b/>
                <w:sz w:val="24"/>
                <w:szCs w:val="24"/>
              </w:rPr>
            </w:pPr>
            <w:r w:rsidRPr="00984EC0">
              <w:rPr>
                <w:rFonts w:ascii="仿宋_GB2312" w:hAnsi="宋体" w:hint="eastAsia"/>
                <w:b/>
                <w:sz w:val="24"/>
                <w:szCs w:val="24"/>
              </w:rPr>
              <w:t>62人</w:t>
            </w:r>
          </w:p>
        </w:tc>
      </w:tr>
    </w:tbl>
    <w:p w:rsidR="00C34BE5" w:rsidRPr="00CC5EC1" w:rsidRDefault="00C34BE5" w:rsidP="00ED2C94">
      <w:pPr>
        <w:adjustRightInd w:val="0"/>
        <w:snapToGrid w:val="0"/>
        <w:spacing w:beforeLines="20" w:before="115" w:line="300" w:lineRule="auto"/>
        <w:ind w:leftChars="50" w:left="512" w:hangingChars="150" w:hanging="354"/>
        <w:rPr>
          <w:rFonts w:hAnsi="宋体"/>
          <w:sz w:val="24"/>
        </w:rPr>
      </w:pPr>
      <w:r w:rsidRPr="00CC5EC1">
        <w:rPr>
          <w:rFonts w:ascii="宋体" w:hAnsi="宋体" w:hint="eastAsia"/>
          <w:sz w:val="24"/>
        </w:rPr>
        <w:t>注：表中列席代表仍然具有被推举为正式代表的资格。</w:t>
      </w:r>
    </w:p>
    <w:p w:rsidR="00C34BE5" w:rsidRPr="000F359B" w:rsidRDefault="00D1150E" w:rsidP="000F359B">
      <w:pPr>
        <w:tabs>
          <w:tab w:val="left" w:pos="1701"/>
        </w:tabs>
        <w:adjustRightInd w:val="0"/>
        <w:snapToGrid w:val="0"/>
        <w:spacing w:line="300" w:lineRule="auto"/>
        <w:rPr>
          <w:rFonts w:ascii="黑体" w:eastAsia="黑体" w:hAnsi="黑体"/>
          <w:szCs w:val="32"/>
        </w:rPr>
      </w:pPr>
      <w:r>
        <w:rPr>
          <w:rFonts w:ascii="黑体" w:eastAsia="黑体" w:hAnsi="黑体"/>
          <w:szCs w:val="32"/>
        </w:rPr>
        <w:br w:type="page"/>
      </w:r>
      <w:r w:rsidR="00C34BE5" w:rsidRPr="000F359B">
        <w:rPr>
          <w:rFonts w:ascii="黑体" w:eastAsia="黑体" w:hAnsi="黑体" w:hint="eastAsia"/>
          <w:szCs w:val="32"/>
        </w:rPr>
        <w:lastRenderedPageBreak/>
        <w:t>附表4</w:t>
      </w:r>
    </w:p>
    <w:p w:rsidR="00C34BE5" w:rsidRPr="00984EC0" w:rsidRDefault="00C34BE5" w:rsidP="00984EC0">
      <w:pPr>
        <w:adjustRightInd w:val="0"/>
        <w:snapToGrid w:val="0"/>
        <w:spacing w:line="240" w:lineRule="auto"/>
        <w:jc w:val="center"/>
        <w:rPr>
          <w:rFonts w:ascii="方正小标宋简体" w:eastAsia="方正小标宋简体" w:hAnsi="宋体" w:cs="Courier New"/>
          <w:szCs w:val="32"/>
        </w:rPr>
      </w:pPr>
      <w:r w:rsidRPr="00984EC0">
        <w:rPr>
          <w:rFonts w:ascii="方正小标宋简体" w:eastAsia="方正小标宋简体" w:hAnsi="宋体" w:cs="Courier New" w:hint="eastAsia"/>
          <w:szCs w:val="32"/>
        </w:rPr>
        <w:t>中国气象学会第二十八次会员代表大会正式代表个人信息表</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639"/>
        <w:gridCol w:w="540"/>
        <w:gridCol w:w="559"/>
        <w:gridCol w:w="92"/>
        <w:gridCol w:w="536"/>
        <w:gridCol w:w="668"/>
        <w:gridCol w:w="902"/>
        <w:gridCol w:w="1403"/>
        <w:gridCol w:w="1099"/>
        <w:gridCol w:w="785"/>
        <w:gridCol w:w="785"/>
      </w:tblGrid>
      <w:tr w:rsidR="00C34BE5" w:rsidRPr="009A39A8" w:rsidTr="00D1150E">
        <w:trPr>
          <w:trHeight w:val="510"/>
          <w:jc w:val="center"/>
        </w:trPr>
        <w:tc>
          <w:tcPr>
            <w:tcW w:w="770" w:type="dxa"/>
            <w:vAlign w:val="center"/>
          </w:tcPr>
          <w:p w:rsidR="00C34BE5" w:rsidRPr="009A39A8" w:rsidRDefault="00C34BE5" w:rsidP="009A39A8">
            <w:pPr>
              <w:adjustRightInd w:val="0"/>
              <w:snapToGrid w:val="0"/>
              <w:spacing w:line="240" w:lineRule="auto"/>
              <w:ind w:leftChars="-25" w:left="-79"/>
              <w:jc w:val="center"/>
              <w:rPr>
                <w:rFonts w:ascii="仿宋_GB2312" w:hAnsi="宋体" w:cs="Courier New"/>
                <w:sz w:val="24"/>
                <w:szCs w:val="24"/>
              </w:rPr>
            </w:pPr>
            <w:bookmarkStart w:id="1" w:name="OLE_LINK5"/>
            <w:r w:rsidRPr="009A39A8">
              <w:rPr>
                <w:rFonts w:ascii="仿宋_GB2312" w:hAnsi="宋体" w:cs="Courier New" w:hint="eastAsia"/>
                <w:sz w:val="24"/>
                <w:szCs w:val="24"/>
              </w:rPr>
              <w:t>姓名</w:t>
            </w:r>
          </w:p>
        </w:tc>
        <w:tc>
          <w:tcPr>
            <w:tcW w:w="1179" w:type="dxa"/>
            <w:gridSpan w:val="2"/>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651" w:type="dxa"/>
            <w:gridSpan w:val="2"/>
            <w:vAlign w:val="center"/>
          </w:tcPr>
          <w:p w:rsidR="00C34BE5" w:rsidRPr="009A39A8" w:rsidRDefault="00C34BE5" w:rsidP="009A39A8">
            <w:pPr>
              <w:adjustRightInd w:val="0"/>
              <w:snapToGrid w:val="0"/>
              <w:spacing w:line="240" w:lineRule="auto"/>
              <w:ind w:leftChars="-33" w:left="-104" w:rightChars="-32" w:right="-101"/>
              <w:jc w:val="center"/>
              <w:rPr>
                <w:rFonts w:ascii="仿宋_GB2312" w:hAnsi="宋体" w:cs="Courier New"/>
                <w:sz w:val="24"/>
                <w:szCs w:val="24"/>
              </w:rPr>
            </w:pPr>
            <w:r w:rsidRPr="009A39A8">
              <w:rPr>
                <w:rFonts w:ascii="仿宋_GB2312" w:hAnsi="宋体" w:cs="Courier New" w:hint="eastAsia"/>
                <w:sz w:val="24"/>
                <w:szCs w:val="24"/>
              </w:rPr>
              <w:t>性别</w:t>
            </w:r>
          </w:p>
        </w:tc>
        <w:tc>
          <w:tcPr>
            <w:tcW w:w="536" w:type="dxa"/>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668" w:type="dxa"/>
            <w:vAlign w:val="center"/>
          </w:tcPr>
          <w:p w:rsidR="00C34BE5" w:rsidRPr="009A39A8" w:rsidRDefault="00C34BE5" w:rsidP="009A39A8">
            <w:pPr>
              <w:adjustRightInd w:val="0"/>
              <w:snapToGrid w:val="0"/>
              <w:spacing w:line="240" w:lineRule="auto"/>
              <w:ind w:leftChars="-32" w:left="-101" w:rightChars="-59" w:right="-186"/>
              <w:jc w:val="center"/>
              <w:rPr>
                <w:rFonts w:ascii="仿宋_GB2312" w:hAnsi="宋体" w:cs="Courier New"/>
                <w:sz w:val="24"/>
                <w:szCs w:val="24"/>
              </w:rPr>
            </w:pPr>
            <w:r w:rsidRPr="009A39A8">
              <w:rPr>
                <w:rFonts w:ascii="仿宋_GB2312" w:hAnsi="宋体" w:cs="Courier New" w:hint="eastAsia"/>
                <w:sz w:val="24"/>
                <w:szCs w:val="24"/>
              </w:rPr>
              <w:t>民族</w:t>
            </w:r>
          </w:p>
        </w:tc>
        <w:tc>
          <w:tcPr>
            <w:tcW w:w="902" w:type="dxa"/>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1403"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出生年月</w:t>
            </w:r>
          </w:p>
        </w:tc>
        <w:tc>
          <w:tcPr>
            <w:tcW w:w="1099" w:type="dxa"/>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785"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党派</w:t>
            </w:r>
          </w:p>
        </w:tc>
        <w:tc>
          <w:tcPr>
            <w:tcW w:w="785" w:type="dxa"/>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1409" w:type="dxa"/>
            <w:gridSpan w:val="2"/>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工作单位</w:t>
            </w:r>
          </w:p>
        </w:tc>
        <w:tc>
          <w:tcPr>
            <w:tcW w:w="3297" w:type="dxa"/>
            <w:gridSpan w:val="6"/>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1403"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邮政编码</w:t>
            </w:r>
          </w:p>
        </w:tc>
        <w:tc>
          <w:tcPr>
            <w:tcW w:w="2669" w:type="dxa"/>
            <w:gridSpan w:val="3"/>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1409" w:type="dxa"/>
            <w:gridSpan w:val="2"/>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单位地址</w:t>
            </w:r>
          </w:p>
        </w:tc>
        <w:tc>
          <w:tcPr>
            <w:tcW w:w="3297" w:type="dxa"/>
            <w:gridSpan w:val="6"/>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1403"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联系电话</w:t>
            </w:r>
          </w:p>
        </w:tc>
        <w:tc>
          <w:tcPr>
            <w:tcW w:w="2669" w:type="dxa"/>
            <w:gridSpan w:val="3"/>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1409" w:type="dxa"/>
            <w:gridSpan w:val="2"/>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电子信箱</w:t>
            </w:r>
          </w:p>
        </w:tc>
        <w:tc>
          <w:tcPr>
            <w:tcW w:w="3297" w:type="dxa"/>
            <w:gridSpan w:val="6"/>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1403"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传真电话</w:t>
            </w:r>
          </w:p>
        </w:tc>
        <w:tc>
          <w:tcPr>
            <w:tcW w:w="2669" w:type="dxa"/>
            <w:gridSpan w:val="3"/>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1409" w:type="dxa"/>
            <w:gridSpan w:val="2"/>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行政职务</w:t>
            </w:r>
          </w:p>
        </w:tc>
        <w:tc>
          <w:tcPr>
            <w:tcW w:w="1099" w:type="dxa"/>
            <w:gridSpan w:val="2"/>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1296" w:type="dxa"/>
            <w:gridSpan w:val="3"/>
            <w:vAlign w:val="center"/>
          </w:tcPr>
          <w:p w:rsidR="00C34BE5" w:rsidRPr="009A39A8" w:rsidRDefault="00C34BE5" w:rsidP="009A39A8">
            <w:pPr>
              <w:adjustRightInd w:val="0"/>
              <w:snapToGrid w:val="0"/>
              <w:spacing w:line="240" w:lineRule="auto"/>
              <w:ind w:leftChars="-26" w:left="-82"/>
              <w:jc w:val="center"/>
              <w:rPr>
                <w:rFonts w:ascii="仿宋_GB2312" w:hAnsi="宋体" w:cs="Courier New"/>
                <w:sz w:val="24"/>
                <w:szCs w:val="24"/>
              </w:rPr>
            </w:pPr>
            <w:r w:rsidRPr="009A39A8">
              <w:rPr>
                <w:rFonts w:ascii="仿宋_GB2312" w:hAnsi="宋体" w:cs="Courier New" w:hint="eastAsia"/>
                <w:sz w:val="24"/>
                <w:szCs w:val="24"/>
              </w:rPr>
              <w:t>技术职称</w:t>
            </w:r>
          </w:p>
        </w:tc>
        <w:tc>
          <w:tcPr>
            <w:tcW w:w="902" w:type="dxa"/>
            <w:vAlign w:val="center"/>
          </w:tcPr>
          <w:p w:rsidR="00C34BE5" w:rsidRPr="009A39A8" w:rsidRDefault="00C34BE5" w:rsidP="009A39A8">
            <w:pPr>
              <w:adjustRightInd w:val="0"/>
              <w:snapToGrid w:val="0"/>
              <w:spacing w:line="240" w:lineRule="auto"/>
              <w:ind w:left="632" w:firstLine="552"/>
              <w:jc w:val="center"/>
              <w:rPr>
                <w:rFonts w:ascii="仿宋_GB2312" w:hAnsi="宋体" w:cs="Courier New"/>
                <w:sz w:val="24"/>
                <w:szCs w:val="24"/>
              </w:rPr>
            </w:pPr>
          </w:p>
        </w:tc>
        <w:tc>
          <w:tcPr>
            <w:tcW w:w="1403" w:type="dxa"/>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手    机</w:t>
            </w:r>
          </w:p>
        </w:tc>
        <w:tc>
          <w:tcPr>
            <w:tcW w:w="2669" w:type="dxa"/>
            <w:gridSpan w:val="3"/>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1409" w:type="dxa"/>
            <w:gridSpan w:val="2"/>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是否会员</w:t>
            </w:r>
          </w:p>
        </w:tc>
        <w:tc>
          <w:tcPr>
            <w:tcW w:w="1099" w:type="dxa"/>
            <w:gridSpan w:val="2"/>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c>
          <w:tcPr>
            <w:tcW w:w="3601" w:type="dxa"/>
            <w:gridSpan w:val="5"/>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中国气象学会会员证号</w:t>
            </w:r>
          </w:p>
        </w:tc>
        <w:tc>
          <w:tcPr>
            <w:tcW w:w="2669" w:type="dxa"/>
            <w:gridSpan w:val="3"/>
            <w:vAlign w:val="center"/>
          </w:tcPr>
          <w:p w:rsidR="00C34BE5" w:rsidRPr="009A39A8" w:rsidRDefault="00C34BE5" w:rsidP="009A39A8">
            <w:pPr>
              <w:adjustRightInd w:val="0"/>
              <w:snapToGrid w:val="0"/>
              <w:spacing w:line="240" w:lineRule="auto"/>
              <w:jc w:val="left"/>
              <w:rPr>
                <w:rFonts w:ascii="仿宋_GB2312" w:hAnsi="宋体" w:cs="Courier New"/>
                <w:sz w:val="24"/>
                <w:szCs w:val="24"/>
              </w:rPr>
            </w:pPr>
            <w:r w:rsidRPr="009A39A8">
              <w:rPr>
                <w:rFonts w:ascii="仿宋_GB2312" w:hAnsi="宋体" w:cs="Courier New" w:hint="eastAsia"/>
                <w:sz w:val="24"/>
                <w:szCs w:val="24"/>
              </w:rPr>
              <w:t>S08</w:t>
            </w:r>
          </w:p>
        </w:tc>
      </w:tr>
      <w:tr w:rsidR="00C34BE5" w:rsidRPr="009A39A8" w:rsidTr="00D1150E">
        <w:trPr>
          <w:trHeight w:val="510"/>
          <w:jc w:val="center"/>
        </w:trPr>
        <w:tc>
          <w:tcPr>
            <w:tcW w:w="2508" w:type="dxa"/>
            <w:gridSpan w:val="4"/>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中国气象学会职务</w:t>
            </w:r>
          </w:p>
        </w:tc>
        <w:tc>
          <w:tcPr>
            <w:tcW w:w="6270" w:type="dxa"/>
            <w:gridSpan w:val="8"/>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510"/>
          <w:jc w:val="center"/>
        </w:trPr>
        <w:tc>
          <w:tcPr>
            <w:tcW w:w="2508" w:type="dxa"/>
            <w:gridSpan w:val="4"/>
            <w:vAlign w:val="center"/>
          </w:tcPr>
          <w:p w:rsidR="00C34BE5" w:rsidRPr="009A39A8" w:rsidRDefault="00C34BE5" w:rsidP="009A39A8">
            <w:pPr>
              <w:adjustRightInd w:val="0"/>
              <w:snapToGrid w:val="0"/>
              <w:spacing w:line="240" w:lineRule="auto"/>
              <w:jc w:val="center"/>
              <w:rPr>
                <w:rFonts w:ascii="仿宋_GB2312" w:hAnsi="宋体" w:cs="Courier New"/>
                <w:sz w:val="24"/>
                <w:szCs w:val="24"/>
              </w:rPr>
            </w:pPr>
            <w:r w:rsidRPr="009A39A8">
              <w:rPr>
                <w:rFonts w:ascii="仿宋_GB2312" w:hAnsi="宋体" w:cs="Courier New" w:hint="eastAsia"/>
                <w:sz w:val="24"/>
                <w:szCs w:val="24"/>
              </w:rPr>
              <w:t>省级气象学会职务</w:t>
            </w:r>
          </w:p>
        </w:tc>
        <w:tc>
          <w:tcPr>
            <w:tcW w:w="6270" w:type="dxa"/>
            <w:gridSpan w:val="8"/>
            <w:vAlign w:val="center"/>
          </w:tcPr>
          <w:p w:rsidR="00C34BE5" w:rsidRPr="009A39A8" w:rsidRDefault="00C34BE5" w:rsidP="009A39A8">
            <w:pPr>
              <w:adjustRightInd w:val="0"/>
              <w:snapToGrid w:val="0"/>
              <w:spacing w:line="240" w:lineRule="auto"/>
              <w:ind w:leftChars="-40" w:left="-124" w:hanging="2"/>
              <w:jc w:val="center"/>
              <w:rPr>
                <w:rFonts w:ascii="仿宋_GB2312" w:hAnsi="宋体" w:cs="Courier New"/>
                <w:sz w:val="24"/>
                <w:szCs w:val="24"/>
              </w:rPr>
            </w:pPr>
          </w:p>
        </w:tc>
      </w:tr>
      <w:tr w:rsidR="00C34BE5" w:rsidRPr="009A39A8" w:rsidTr="00D1150E">
        <w:trPr>
          <w:trHeight w:val="1740"/>
          <w:jc w:val="center"/>
        </w:trPr>
        <w:tc>
          <w:tcPr>
            <w:tcW w:w="8778" w:type="dxa"/>
            <w:gridSpan w:val="12"/>
            <w:vAlign w:val="center"/>
          </w:tcPr>
          <w:p w:rsidR="00C34BE5" w:rsidRPr="009A39A8" w:rsidRDefault="00C34BE5" w:rsidP="009A39A8">
            <w:pPr>
              <w:adjustRightInd w:val="0"/>
              <w:snapToGrid w:val="0"/>
              <w:spacing w:line="240" w:lineRule="auto"/>
              <w:jc w:val="left"/>
              <w:rPr>
                <w:rFonts w:ascii="仿宋_GB2312" w:hAnsi="宋体" w:cs="Courier New"/>
                <w:sz w:val="24"/>
                <w:szCs w:val="24"/>
              </w:rPr>
            </w:pPr>
            <w:r w:rsidRPr="009A39A8">
              <w:rPr>
                <w:rFonts w:ascii="仿宋_GB2312" w:hAnsi="宋体" w:cs="Courier New" w:hint="eastAsia"/>
                <w:sz w:val="24"/>
                <w:szCs w:val="24"/>
              </w:rPr>
              <w:t>推荐单位意见：</w:t>
            </w: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602549" w:rsidRPr="009A39A8" w:rsidRDefault="00602549"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ind w:left="632" w:firstLine="552"/>
              <w:jc w:val="right"/>
              <w:rPr>
                <w:rFonts w:ascii="仿宋_GB2312" w:hAnsi="宋体" w:cs="Courier New"/>
                <w:sz w:val="24"/>
                <w:szCs w:val="24"/>
              </w:rPr>
            </w:pPr>
            <w:r w:rsidRPr="009A39A8">
              <w:rPr>
                <w:rFonts w:ascii="仿宋_GB2312" w:hAnsi="宋体" w:cs="Courier New" w:hint="eastAsia"/>
                <w:sz w:val="24"/>
                <w:szCs w:val="24"/>
              </w:rPr>
              <w:t>年  月  日（推荐单位公章）</w:t>
            </w:r>
          </w:p>
        </w:tc>
      </w:tr>
      <w:tr w:rsidR="00C34BE5" w:rsidRPr="009A39A8" w:rsidTr="00D1150E">
        <w:trPr>
          <w:trHeight w:val="1682"/>
          <w:jc w:val="center"/>
        </w:trPr>
        <w:tc>
          <w:tcPr>
            <w:tcW w:w="8778" w:type="dxa"/>
            <w:gridSpan w:val="12"/>
            <w:vAlign w:val="center"/>
          </w:tcPr>
          <w:p w:rsidR="00C34BE5" w:rsidRPr="009A39A8" w:rsidRDefault="00602549" w:rsidP="009A39A8">
            <w:pPr>
              <w:adjustRightInd w:val="0"/>
              <w:snapToGrid w:val="0"/>
              <w:spacing w:line="240" w:lineRule="auto"/>
              <w:jc w:val="left"/>
              <w:rPr>
                <w:rFonts w:ascii="仿宋_GB2312" w:hAnsi="宋体" w:cs="Courier New"/>
                <w:sz w:val="24"/>
                <w:szCs w:val="24"/>
              </w:rPr>
            </w:pPr>
            <w:r w:rsidRPr="009A39A8">
              <w:rPr>
                <w:rFonts w:ascii="仿宋_GB2312" w:hAnsi="宋体" w:cs="Courier New" w:hint="eastAsia"/>
                <w:sz w:val="24"/>
                <w:szCs w:val="24"/>
              </w:rPr>
              <w:t>本人</w:t>
            </w:r>
            <w:r w:rsidR="00C34BE5" w:rsidRPr="009A39A8">
              <w:rPr>
                <w:rFonts w:ascii="仿宋_GB2312" w:hAnsi="宋体" w:cs="Courier New" w:hint="eastAsia"/>
                <w:sz w:val="24"/>
                <w:szCs w:val="24"/>
              </w:rPr>
              <w:t>所在单位意见：</w:t>
            </w:r>
          </w:p>
          <w:p w:rsidR="00C34BE5" w:rsidRPr="009A39A8" w:rsidRDefault="00C34BE5" w:rsidP="009A39A8">
            <w:pPr>
              <w:adjustRightInd w:val="0"/>
              <w:snapToGrid w:val="0"/>
              <w:spacing w:line="240" w:lineRule="auto"/>
              <w:jc w:val="left"/>
              <w:rPr>
                <w:rFonts w:ascii="仿宋_GB2312" w:hAnsi="宋体" w:cs="Courier New"/>
                <w:sz w:val="24"/>
                <w:szCs w:val="24"/>
              </w:rPr>
            </w:pPr>
          </w:p>
          <w:p w:rsidR="00602549" w:rsidRPr="009A39A8" w:rsidRDefault="00602549"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ind w:leftChars="200" w:left="632" w:firstLineChars="1575" w:firstLine="3715"/>
              <w:jc w:val="left"/>
              <w:rPr>
                <w:rFonts w:ascii="仿宋_GB2312" w:hAnsi="宋体" w:cs="Courier New"/>
                <w:sz w:val="24"/>
                <w:szCs w:val="24"/>
              </w:rPr>
            </w:pPr>
            <w:r w:rsidRPr="009A39A8">
              <w:rPr>
                <w:rFonts w:ascii="仿宋_GB2312" w:hAnsi="宋体" w:cs="Courier New" w:hint="eastAsia"/>
                <w:sz w:val="24"/>
                <w:szCs w:val="24"/>
              </w:rPr>
              <w:t>年  月  日（所在单位公章）</w:t>
            </w:r>
          </w:p>
        </w:tc>
      </w:tr>
      <w:tr w:rsidR="00C34BE5" w:rsidRPr="009A39A8" w:rsidTr="00D1150E">
        <w:trPr>
          <w:trHeight w:val="1403"/>
          <w:jc w:val="center"/>
        </w:trPr>
        <w:tc>
          <w:tcPr>
            <w:tcW w:w="8778" w:type="dxa"/>
            <w:gridSpan w:val="12"/>
            <w:vAlign w:val="center"/>
          </w:tcPr>
          <w:p w:rsidR="00C34BE5" w:rsidRPr="009A39A8" w:rsidRDefault="00C34BE5" w:rsidP="009A39A8">
            <w:pPr>
              <w:adjustRightInd w:val="0"/>
              <w:snapToGrid w:val="0"/>
              <w:spacing w:line="240" w:lineRule="auto"/>
              <w:jc w:val="left"/>
              <w:rPr>
                <w:rFonts w:ascii="仿宋_GB2312" w:hAnsi="宋体" w:cs="Courier New"/>
                <w:sz w:val="24"/>
                <w:szCs w:val="24"/>
              </w:rPr>
            </w:pPr>
            <w:r w:rsidRPr="009A39A8">
              <w:rPr>
                <w:rFonts w:ascii="仿宋_GB2312" w:hAnsi="宋体" w:cs="Courier New" w:hint="eastAsia"/>
                <w:sz w:val="24"/>
                <w:szCs w:val="24"/>
              </w:rPr>
              <w:t>资格审核意见：</w:t>
            </w: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ind w:leftChars="200" w:left="632" w:firstLineChars="1575" w:firstLine="3715"/>
              <w:jc w:val="left"/>
              <w:rPr>
                <w:rFonts w:ascii="仿宋_GB2312" w:hAnsi="宋体" w:cs="Courier New"/>
                <w:sz w:val="24"/>
                <w:szCs w:val="24"/>
              </w:rPr>
            </w:pPr>
            <w:r w:rsidRPr="009A39A8">
              <w:rPr>
                <w:rFonts w:ascii="仿宋_GB2312" w:hAnsi="宋体" w:cs="Courier New" w:hint="eastAsia"/>
                <w:sz w:val="24"/>
                <w:szCs w:val="24"/>
              </w:rPr>
              <w:t xml:space="preserve">年 </w:t>
            </w:r>
            <w:r w:rsidR="00602549" w:rsidRPr="009A39A8">
              <w:rPr>
                <w:rFonts w:ascii="仿宋_GB2312" w:hAnsi="宋体" w:cs="Courier New" w:hint="eastAsia"/>
                <w:sz w:val="24"/>
                <w:szCs w:val="24"/>
              </w:rPr>
              <w:t xml:space="preserve"> </w:t>
            </w:r>
            <w:r w:rsidRPr="009A39A8">
              <w:rPr>
                <w:rFonts w:ascii="仿宋_GB2312" w:hAnsi="宋体" w:cs="Courier New" w:hint="eastAsia"/>
                <w:sz w:val="24"/>
                <w:szCs w:val="24"/>
              </w:rPr>
              <w:t xml:space="preserve"> 月  日（负责人签名）</w:t>
            </w:r>
          </w:p>
        </w:tc>
      </w:tr>
      <w:tr w:rsidR="00C34BE5" w:rsidRPr="009A39A8" w:rsidTr="00D1150E">
        <w:trPr>
          <w:trHeight w:val="960"/>
          <w:jc w:val="center"/>
        </w:trPr>
        <w:tc>
          <w:tcPr>
            <w:tcW w:w="8778" w:type="dxa"/>
            <w:gridSpan w:val="12"/>
            <w:vAlign w:val="center"/>
          </w:tcPr>
          <w:p w:rsidR="00C34BE5" w:rsidRPr="009A39A8" w:rsidRDefault="00C34BE5" w:rsidP="009A39A8">
            <w:pPr>
              <w:adjustRightInd w:val="0"/>
              <w:snapToGrid w:val="0"/>
              <w:spacing w:line="240" w:lineRule="auto"/>
              <w:jc w:val="left"/>
              <w:rPr>
                <w:rFonts w:ascii="仿宋_GB2312" w:hAnsi="宋体" w:cs="Courier New"/>
                <w:sz w:val="24"/>
                <w:szCs w:val="24"/>
              </w:rPr>
            </w:pPr>
            <w:r w:rsidRPr="009A39A8">
              <w:rPr>
                <w:rFonts w:ascii="仿宋_GB2312" w:hAnsi="宋体" w:cs="Courier New" w:hint="eastAsia"/>
                <w:sz w:val="24"/>
                <w:szCs w:val="24"/>
              </w:rPr>
              <w:t>备注：</w:t>
            </w:r>
          </w:p>
          <w:p w:rsidR="00C34BE5" w:rsidRPr="009A39A8" w:rsidRDefault="00C34BE5" w:rsidP="009A39A8">
            <w:pPr>
              <w:adjustRightInd w:val="0"/>
              <w:snapToGrid w:val="0"/>
              <w:spacing w:line="240" w:lineRule="auto"/>
              <w:jc w:val="left"/>
              <w:rPr>
                <w:rFonts w:ascii="仿宋_GB2312" w:hAnsi="宋体" w:cs="Courier New"/>
                <w:sz w:val="24"/>
                <w:szCs w:val="24"/>
              </w:rPr>
            </w:pPr>
          </w:p>
          <w:p w:rsidR="00C34BE5" w:rsidRPr="009A39A8" w:rsidRDefault="00C34BE5" w:rsidP="009A39A8">
            <w:pPr>
              <w:adjustRightInd w:val="0"/>
              <w:snapToGrid w:val="0"/>
              <w:spacing w:line="240" w:lineRule="auto"/>
              <w:jc w:val="left"/>
              <w:rPr>
                <w:rFonts w:ascii="仿宋_GB2312" w:hAnsi="宋体" w:cs="Courier New"/>
                <w:sz w:val="24"/>
                <w:szCs w:val="24"/>
              </w:rPr>
            </w:pPr>
          </w:p>
        </w:tc>
      </w:tr>
      <w:bookmarkEnd w:id="1"/>
    </w:tbl>
    <w:p w:rsidR="00C34BE5" w:rsidRPr="000F359B" w:rsidRDefault="00C34BE5" w:rsidP="000F359B">
      <w:pPr>
        <w:tabs>
          <w:tab w:val="left" w:pos="1701"/>
        </w:tabs>
        <w:adjustRightInd w:val="0"/>
        <w:snapToGrid w:val="0"/>
        <w:spacing w:line="300" w:lineRule="auto"/>
        <w:rPr>
          <w:rFonts w:ascii="黑体" w:eastAsia="黑体" w:hAnsi="黑体"/>
          <w:szCs w:val="32"/>
        </w:rPr>
      </w:pPr>
      <w:r w:rsidRPr="00CC5EC1">
        <w:rPr>
          <w:rFonts w:hAnsi="宋体" w:cs="Courier New"/>
          <w:szCs w:val="32"/>
        </w:rPr>
        <w:br w:type="page"/>
      </w:r>
      <w:r w:rsidRPr="000F359B">
        <w:rPr>
          <w:rFonts w:ascii="黑体" w:eastAsia="黑体" w:hAnsi="黑体" w:hint="eastAsia"/>
          <w:szCs w:val="32"/>
        </w:rPr>
        <w:lastRenderedPageBreak/>
        <w:t>附表5</w:t>
      </w:r>
    </w:p>
    <w:p w:rsidR="00C34BE5" w:rsidRPr="009A39A8" w:rsidRDefault="00C34BE5" w:rsidP="001D32E3">
      <w:pPr>
        <w:adjustRightInd w:val="0"/>
        <w:snapToGrid w:val="0"/>
        <w:spacing w:line="240" w:lineRule="auto"/>
        <w:jc w:val="center"/>
        <w:rPr>
          <w:rFonts w:ascii="方正小标宋简体" w:eastAsia="方正小标宋简体" w:hAnsi="宋体" w:cs="Courier New"/>
          <w:szCs w:val="32"/>
        </w:rPr>
      </w:pPr>
      <w:r w:rsidRPr="009A39A8">
        <w:rPr>
          <w:rFonts w:ascii="方正小标宋简体" w:eastAsia="方正小标宋简体" w:hAnsi="宋体" w:cs="Courier New" w:hint="eastAsia"/>
          <w:szCs w:val="32"/>
        </w:rPr>
        <w:t>中国气象学会第二十八届理事会理事单位与</w:t>
      </w:r>
    </w:p>
    <w:p w:rsidR="00C34BE5" w:rsidRPr="009A39A8" w:rsidRDefault="00C34BE5" w:rsidP="009A39A8">
      <w:pPr>
        <w:adjustRightInd w:val="0"/>
        <w:snapToGrid w:val="0"/>
        <w:spacing w:line="240" w:lineRule="auto"/>
        <w:jc w:val="center"/>
        <w:rPr>
          <w:rFonts w:ascii="方正小标宋简体" w:eastAsia="方正小标宋简体" w:hAnsi="宋体" w:cs="Courier New"/>
          <w:szCs w:val="32"/>
        </w:rPr>
      </w:pPr>
      <w:r w:rsidRPr="009A39A8">
        <w:rPr>
          <w:rFonts w:ascii="方正小标宋简体" w:eastAsia="方正小标宋简体" w:hAnsi="宋体" w:cs="Courier New" w:hint="eastAsia"/>
          <w:szCs w:val="32"/>
        </w:rPr>
        <w:t>第二十七届理事会理事单位对照表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4414"/>
      </w:tblGrid>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ind w:rightChars="-51" w:right="-161"/>
              <w:jc w:val="center"/>
              <w:rPr>
                <w:rFonts w:ascii="宋体" w:hAnsi="宋体"/>
                <w:b/>
                <w:sz w:val="24"/>
                <w:szCs w:val="24"/>
              </w:rPr>
            </w:pPr>
            <w:r w:rsidRPr="009A39A8">
              <w:rPr>
                <w:rFonts w:ascii="宋体" w:hAnsi="宋体" w:hint="eastAsia"/>
                <w:b/>
                <w:sz w:val="24"/>
                <w:szCs w:val="24"/>
              </w:rPr>
              <w:t>第二十七届理事会理事单位</w:t>
            </w:r>
          </w:p>
        </w:tc>
        <w:tc>
          <w:tcPr>
            <w:tcW w:w="4414" w:type="dxa"/>
            <w:vAlign w:val="center"/>
          </w:tcPr>
          <w:p w:rsidR="00C34BE5" w:rsidRPr="009A39A8" w:rsidRDefault="00C34BE5" w:rsidP="00583550">
            <w:pPr>
              <w:adjustRightInd w:val="0"/>
              <w:snapToGrid w:val="0"/>
              <w:spacing w:line="240" w:lineRule="auto"/>
              <w:ind w:left="-1" w:rightChars="-51" w:right="-161"/>
              <w:jc w:val="center"/>
              <w:rPr>
                <w:rFonts w:ascii="宋体" w:hAnsi="宋体"/>
                <w:b/>
                <w:sz w:val="24"/>
                <w:szCs w:val="24"/>
              </w:rPr>
            </w:pPr>
            <w:r w:rsidRPr="009A39A8">
              <w:rPr>
                <w:rFonts w:ascii="宋体" w:hAnsi="宋体" w:hint="eastAsia"/>
                <w:b/>
                <w:sz w:val="24"/>
                <w:szCs w:val="24"/>
              </w:rPr>
              <w:t>第二十八届理事会理事单位</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bookmarkStart w:id="2" w:name="_Hlk238979188"/>
            <w:bookmarkStart w:id="3" w:name="_Hlk239644157"/>
            <w:r w:rsidRPr="009A39A8">
              <w:rPr>
                <w:rFonts w:ascii="宋体" w:hAnsi="宋体" w:hint="eastAsia"/>
                <w:sz w:val="24"/>
                <w:szCs w:val="24"/>
              </w:rPr>
              <w:t>中国气象局机关</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中国气象局机关</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国家气象中心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国家气象中心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国家卫星气象中心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国家卫星气象中心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国家气候中心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国家气候中心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国家气象信息中心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国家气象信息中心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中国气象局气象探测中心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中国气象局气象探测中心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中国气象局公共气象服务中心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中国气象局公共气象服务中心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中国气象科学研究院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中国气象科学研究院</w:t>
            </w:r>
          </w:p>
        </w:tc>
      </w:tr>
      <w:bookmarkEnd w:id="2"/>
      <w:bookmarkEnd w:id="3"/>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中国气象局培训中心</w:t>
            </w:r>
          </w:p>
        </w:tc>
        <w:tc>
          <w:tcPr>
            <w:tcW w:w="4414" w:type="dxa"/>
            <w:vAlign w:val="center"/>
          </w:tcPr>
          <w:p w:rsidR="00C34BE5" w:rsidRPr="009A39A8" w:rsidRDefault="00C34BE5" w:rsidP="009A39A8">
            <w:pPr>
              <w:adjustRightInd w:val="0"/>
              <w:snapToGrid w:val="0"/>
              <w:spacing w:line="240" w:lineRule="auto"/>
              <w:ind w:leftChars="-7" w:left="2" w:hangingChars="10" w:hanging="24"/>
              <w:rPr>
                <w:rFonts w:ascii="宋体" w:hAnsi="宋体"/>
                <w:sz w:val="24"/>
                <w:szCs w:val="24"/>
              </w:rPr>
            </w:pPr>
            <w:r w:rsidRPr="009A39A8">
              <w:rPr>
                <w:rFonts w:ascii="宋体" w:hAnsi="宋体" w:hint="eastAsia"/>
                <w:sz w:val="24"/>
                <w:szCs w:val="24"/>
              </w:rPr>
              <w:t>中国气象局气象干部培训学院</w:t>
            </w:r>
          </w:p>
        </w:tc>
      </w:tr>
      <w:tr w:rsidR="00583550" w:rsidRPr="009A39A8" w:rsidTr="009A39A8">
        <w:trPr>
          <w:trHeight w:val="397"/>
          <w:jc w:val="center"/>
        </w:trPr>
        <w:tc>
          <w:tcPr>
            <w:tcW w:w="4469" w:type="dxa"/>
            <w:vAlign w:val="center"/>
          </w:tcPr>
          <w:p w:rsidR="00583550" w:rsidRPr="009A39A8" w:rsidRDefault="00583550" w:rsidP="00583550">
            <w:pPr>
              <w:adjustRightInd w:val="0"/>
              <w:snapToGrid w:val="0"/>
              <w:spacing w:line="240" w:lineRule="auto"/>
              <w:rPr>
                <w:rFonts w:ascii="宋体" w:hAnsi="宋体"/>
                <w:sz w:val="24"/>
                <w:szCs w:val="24"/>
              </w:rPr>
            </w:pPr>
          </w:p>
        </w:tc>
        <w:tc>
          <w:tcPr>
            <w:tcW w:w="4414" w:type="dxa"/>
            <w:vAlign w:val="center"/>
          </w:tcPr>
          <w:p w:rsidR="00583550" w:rsidRPr="009A39A8" w:rsidRDefault="00583550" w:rsidP="009A39A8">
            <w:pPr>
              <w:adjustRightInd w:val="0"/>
              <w:snapToGrid w:val="0"/>
              <w:spacing w:line="240" w:lineRule="auto"/>
              <w:ind w:leftChars="-7" w:left="2" w:hangingChars="10" w:hanging="24"/>
              <w:rPr>
                <w:rFonts w:ascii="宋体" w:hAnsi="宋体"/>
                <w:sz w:val="24"/>
                <w:szCs w:val="24"/>
              </w:rPr>
            </w:pPr>
            <w:r w:rsidRPr="009A39A8">
              <w:rPr>
                <w:rFonts w:ascii="宋体" w:hAnsi="宋体" w:hint="eastAsia"/>
                <w:sz w:val="24"/>
                <w:szCs w:val="24"/>
              </w:rPr>
              <w:t>中国气象局气象宣传与科普中心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中国气象报社</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中国气象报社</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气象出版社</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气象出版社</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中国气象学会秘书处</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中国气象学会秘书处</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中国华云技术开发公司</w:t>
            </w:r>
          </w:p>
        </w:tc>
        <w:tc>
          <w:tcPr>
            <w:tcW w:w="4414" w:type="dxa"/>
            <w:vAlign w:val="center"/>
          </w:tcPr>
          <w:p w:rsidR="00C34BE5" w:rsidRPr="009A39A8" w:rsidRDefault="00C34BE5" w:rsidP="009A39A8">
            <w:pPr>
              <w:adjustRightInd w:val="0"/>
              <w:snapToGrid w:val="0"/>
              <w:spacing w:line="240" w:lineRule="auto"/>
              <w:ind w:left="1" w:firstLineChars="7" w:firstLine="17"/>
              <w:rPr>
                <w:rFonts w:ascii="宋体" w:hAnsi="宋体"/>
                <w:sz w:val="24"/>
                <w:szCs w:val="24"/>
              </w:rPr>
            </w:pPr>
            <w:r w:rsidRPr="009A39A8">
              <w:rPr>
                <w:rFonts w:ascii="宋体" w:hAnsi="宋体" w:hint="eastAsia"/>
                <w:sz w:val="24"/>
                <w:szCs w:val="24"/>
              </w:rPr>
              <w:t>中国华云气象科技集团公司</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sz w:val="24"/>
                <w:szCs w:val="24"/>
              </w:rPr>
              <w:t>中国气象局华风气象影视信息集团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华风气象传媒集团公司</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北京市气象局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北京市气象局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中国气象局北京城市气象研究所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中国气象局北京城市气象研究所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中国社会科学院可持续发展研究中心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cs="宋体" w:hint="eastAsia"/>
                <w:color w:val="000000"/>
                <w:kern w:val="0"/>
                <w:sz w:val="24"/>
                <w:szCs w:val="24"/>
              </w:rPr>
              <w:t>中国社会科学院城市发展与环境研究所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国家海洋环境预报中心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国家海洋环境预报中心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中国民用航空局空中交通管理局航空气象中心</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中国民用航空局空中交通管理局航空气象中心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民航华北空管局气象处</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民航华北空管局气象服务部</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水利部水利信息中心（水文局）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水利部水文局</w:t>
            </w:r>
            <w:r w:rsidRPr="009A39A8">
              <w:rPr>
                <w:rFonts w:ascii="宋体" w:hAnsi="宋体" w:hint="eastAsia"/>
                <w:sz w:val="24"/>
                <w:szCs w:val="24"/>
              </w:rPr>
              <w:t>(</w:t>
            </w:r>
            <w:r w:rsidRPr="009A39A8">
              <w:rPr>
                <w:rFonts w:ascii="宋体" w:hAnsi="宋体" w:hint="eastAsia"/>
                <w:sz w:val="24"/>
                <w:szCs w:val="24"/>
              </w:rPr>
              <w:t>水利信息中心</w:t>
            </w:r>
            <w:r w:rsidRPr="009A39A8">
              <w:rPr>
                <w:rFonts w:ascii="宋体" w:hAnsi="宋体" w:hint="eastAsia"/>
                <w:sz w:val="24"/>
                <w:szCs w:val="24"/>
              </w:rPr>
              <w:t>)</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中国科学院大气物理研究所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中国科学院大气物理研究所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中国科学院地理科学与资源研究所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中国科学院地理科学与资源研究所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中国农业科学院农业环境与可持续发展研究所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中国农业科学院农业环境与可持续发展研究所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lastRenderedPageBreak/>
              <w:t>北京大学物理学院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北京大学物理学院</w:t>
            </w:r>
          </w:p>
        </w:tc>
      </w:tr>
      <w:tr w:rsidR="00583550" w:rsidRPr="009A39A8" w:rsidTr="009A39A8">
        <w:trPr>
          <w:trHeight w:val="397"/>
          <w:jc w:val="center"/>
        </w:trPr>
        <w:tc>
          <w:tcPr>
            <w:tcW w:w="4469" w:type="dxa"/>
            <w:vAlign w:val="center"/>
          </w:tcPr>
          <w:p w:rsidR="00583550" w:rsidRPr="009A39A8" w:rsidRDefault="00583550" w:rsidP="00583550">
            <w:pPr>
              <w:adjustRightInd w:val="0"/>
              <w:snapToGrid w:val="0"/>
              <w:spacing w:line="240" w:lineRule="auto"/>
              <w:rPr>
                <w:rFonts w:ascii="宋体" w:hAnsi="宋体"/>
                <w:sz w:val="24"/>
                <w:szCs w:val="24"/>
              </w:rPr>
            </w:pPr>
          </w:p>
        </w:tc>
        <w:tc>
          <w:tcPr>
            <w:tcW w:w="4414" w:type="dxa"/>
            <w:vAlign w:val="center"/>
          </w:tcPr>
          <w:p w:rsidR="00583550" w:rsidRPr="009A39A8" w:rsidRDefault="00583550" w:rsidP="00583550">
            <w:pPr>
              <w:adjustRightInd w:val="0"/>
              <w:snapToGrid w:val="0"/>
              <w:spacing w:line="240" w:lineRule="auto"/>
              <w:rPr>
                <w:rFonts w:ascii="宋体" w:hAnsi="宋体"/>
                <w:sz w:val="24"/>
                <w:szCs w:val="24"/>
              </w:rPr>
            </w:pPr>
            <w:r w:rsidRPr="009A39A8">
              <w:rPr>
                <w:rFonts w:ascii="宋体" w:hAnsi="宋体" w:hint="eastAsia"/>
                <w:sz w:val="24"/>
                <w:szCs w:val="24"/>
              </w:rPr>
              <w:t>清华大学地球系统科学研究中心</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中国农业大学资源与环境学院气象系</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中国农业大学资源与环境学院农业气象系</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cs="宋体" w:hint="eastAsia"/>
                <w:kern w:val="0"/>
                <w:sz w:val="24"/>
                <w:szCs w:val="24"/>
              </w:rPr>
              <w:t>北京师范大学全球变化与地球系统科学研究院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cs="宋体" w:hint="eastAsia"/>
                <w:kern w:val="0"/>
                <w:sz w:val="24"/>
                <w:szCs w:val="24"/>
              </w:rPr>
              <w:t>北京师范大学全球变化与地球系统科学研究院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总参气象水文局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总参气象水文局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总参陆航局司令部航管气象处</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总参陆航部作训局通信航空气象处</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总装司令部作试局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cs="宋体" w:hint="eastAsia"/>
                <w:color w:val="000000"/>
                <w:kern w:val="0"/>
                <w:sz w:val="24"/>
                <w:szCs w:val="24"/>
              </w:rPr>
              <w:t>总装备部司令部作战试验局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海军航空兵司令部气象处</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海军司令部航空兵部</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空军司令部气象局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空军司令部气象局</w:t>
            </w:r>
          </w:p>
        </w:tc>
      </w:tr>
      <w:tr w:rsidR="00C34BE5" w:rsidRPr="009A39A8" w:rsidTr="009A39A8">
        <w:trPr>
          <w:trHeight w:val="397"/>
          <w:jc w:val="center"/>
        </w:trPr>
        <w:tc>
          <w:tcPr>
            <w:tcW w:w="4469" w:type="dxa"/>
            <w:vAlign w:val="center"/>
          </w:tcPr>
          <w:p w:rsidR="00C34BE5" w:rsidRPr="009A39A8" w:rsidRDefault="0092362A" w:rsidP="00583550">
            <w:pPr>
              <w:adjustRightInd w:val="0"/>
              <w:snapToGrid w:val="0"/>
              <w:spacing w:line="240" w:lineRule="auto"/>
              <w:rPr>
                <w:rFonts w:ascii="宋体" w:hAnsi="宋体"/>
                <w:sz w:val="24"/>
                <w:szCs w:val="24"/>
              </w:rPr>
            </w:pPr>
            <w:r w:rsidRPr="009A39A8">
              <w:rPr>
                <w:rFonts w:ascii="宋体" w:hAnsi="宋体" w:hint="eastAsia"/>
                <w:sz w:val="24"/>
                <w:szCs w:val="24"/>
              </w:rPr>
              <w:t>第二炮兵</w:t>
            </w:r>
            <w:r w:rsidR="00C34BE5" w:rsidRPr="009A39A8">
              <w:rPr>
                <w:rFonts w:ascii="宋体" w:hAnsi="宋体" w:hint="eastAsia"/>
                <w:sz w:val="24"/>
                <w:szCs w:val="24"/>
              </w:rPr>
              <w:t>司令部作战部气象处</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第</w:t>
            </w:r>
            <w:r w:rsidR="0092362A" w:rsidRPr="009A39A8">
              <w:rPr>
                <w:rFonts w:ascii="宋体" w:hAnsi="宋体" w:hint="eastAsia"/>
                <w:sz w:val="24"/>
                <w:szCs w:val="24"/>
              </w:rPr>
              <w:t>第二炮兵</w:t>
            </w:r>
            <w:r w:rsidRPr="009A39A8">
              <w:rPr>
                <w:rFonts w:ascii="宋体" w:hAnsi="宋体" w:hint="eastAsia"/>
                <w:sz w:val="24"/>
                <w:szCs w:val="24"/>
              </w:rPr>
              <w:t>兵司令部作战部</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总参大气环境研究所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总参大气环境研究所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总参气象水文空间天气总站</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总参气象水文空间天气总站</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航空气象防化研究所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空军装备研究院航空气象防化研究所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国家发展和改革委员会应对气候变化司</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国家发展和改革委员会应对气候变化司</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中国科学院资源环境科学与技术局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中国科学院重大科技任务局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国家自然科学基金委员会地球科学部</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国家自然科学基金委员会地球科学部</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中国环境科学学会</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中国环境科学学会推荐</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国家防汛抗旱总指挥部办公室</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中国水利学会推荐</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中国地震局地球物理研究所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中国地震学会推荐</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中国林业科学研究院林业研究所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中国林学会推荐</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中国农学会</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中国农学会推荐</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天津市气象局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天津市气象局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海军司令部航海保证部</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海军司令部航海保证部</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河北省气象局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河北省气象局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山西省气象局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山西省气象局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内蒙古自治区气象局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内蒙古自治区气象局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辽宁省气象局</w:t>
            </w:r>
            <w:r w:rsidRPr="009A39A8">
              <w:rPr>
                <w:rFonts w:ascii="黑体" w:eastAsia="黑体" w:hAnsi="宋体" w:hint="eastAsia"/>
                <w:sz w:val="24"/>
                <w:szCs w:val="24"/>
              </w:rPr>
              <w:t>（含大连市气象局）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辽宁省气象局</w:t>
            </w:r>
            <w:r w:rsidRPr="009A39A8">
              <w:rPr>
                <w:rFonts w:ascii="黑体" w:eastAsia="黑体" w:hAnsi="宋体" w:hint="eastAsia"/>
                <w:sz w:val="24"/>
                <w:szCs w:val="24"/>
              </w:rPr>
              <w:t>（含大连市气象局）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中国气象局沈阳大气环境研究所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中国气象局沈阳大气环境研究所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吉林省气象局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吉林省气象局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黑龙江省气象局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黑龙江省气象局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lastRenderedPageBreak/>
              <w:t>黑龙江省农垦总局农业局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黑龙江省农垦总局农业局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上海市气象局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上海市气象局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中国气象局上海台风研究所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中国气象局上海台风研究所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江苏省气象局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江苏省气象局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南京大学大气科学学院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南京大学大气科学学院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南京信息工程大学</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南京信息工程大学</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解放军理工大学气象学院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解放军理工大学气象海洋学院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浙江省气象局</w:t>
            </w:r>
            <w:r w:rsidRPr="009A39A8">
              <w:rPr>
                <w:rFonts w:ascii="黑体" w:eastAsia="黑体" w:hAnsi="宋体" w:hint="eastAsia"/>
                <w:sz w:val="24"/>
                <w:szCs w:val="24"/>
              </w:rPr>
              <w:t>（含宁波市气象局）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浙江省气象局</w:t>
            </w:r>
            <w:r w:rsidRPr="009A39A8">
              <w:rPr>
                <w:rFonts w:ascii="黑体" w:eastAsia="黑体" w:hAnsi="宋体" w:hint="eastAsia"/>
                <w:sz w:val="24"/>
                <w:szCs w:val="24"/>
              </w:rPr>
              <w:t>（含宁波市气象局）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浙江大学理学院地球科学系</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浙江大学理学院地球科学系</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安徽省气象局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安徽省气象局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中国科学技术大学地球和空间科学学院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中国科学技术大学地球和空间科学学院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福建省气象局</w:t>
            </w:r>
            <w:r w:rsidRPr="009A39A8">
              <w:rPr>
                <w:rFonts w:ascii="黑体" w:eastAsia="黑体" w:hAnsi="宋体" w:hint="eastAsia"/>
                <w:sz w:val="24"/>
                <w:szCs w:val="24"/>
              </w:rPr>
              <w:t>（含厦门市气象局）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福建省气象局</w:t>
            </w:r>
            <w:r w:rsidRPr="009A39A8">
              <w:rPr>
                <w:rFonts w:ascii="黑体" w:eastAsia="黑体" w:hAnsi="宋体" w:hint="eastAsia"/>
                <w:sz w:val="24"/>
                <w:szCs w:val="24"/>
              </w:rPr>
              <w:t>（含厦门市气象局）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江西省气象局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江西省气象局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山东省气象局</w:t>
            </w:r>
            <w:r w:rsidRPr="009A39A8">
              <w:rPr>
                <w:rFonts w:ascii="黑体" w:eastAsia="黑体" w:hAnsi="宋体" w:hint="eastAsia"/>
                <w:sz w:val="24"/>
                <w:szCs w:val="24"/>
              </w:rPr>
              <w:t>（含青岛市气象局）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山东省气象局</w:t>
            </w:r>
            <w:r w:rsidRPr="009A39A8">
              <w:rPr>
                <w:rFonts w:ascii="黑体" w:eastAsia="黑体" w:hAnsi="宋体" w:hint="eastAsia"/>
                <w:sz w:val="24"/>
                <w:szCs w:val="24"/>
              </w:rPr>
              <w:t>（含青岛市气象局）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中国海洋大学海洋环境学院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中国海洋大学海洋环境学院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河南省气象局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河南省气象局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湖北省气象局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湖北省气象局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中国气象局武汉暴雨研究所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中国气象局武汉暴雨研究所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湖南省气象局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湖南省气象局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广东省气象局</w:t>
            </w:r>
            <w:r w:rsidRPr="009A39A8">
              <w:rPr>
                <w:rFonts w:ascii="黑体" w:eastAsia="黑体" w:hAnsi="宋体" w:hint="eastAsia"/>
                <w:sz w:val="24"/>
                <w:szCs w:val="24"/>
              </w:rPr>
              <w:t>（含深圳市气象局）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广东省气象局</w:t>
            </w:r>
            <w:r w:rsidRPr="009A39A8">
              <w:rPr>
                <w:rFonts w:ascii="黑体" w:eastAsia="黑体" w:hAnsi="宋体" w:hint="eastAsia"/>
                <w:sz w:val="24"/>
                <w:szCs w:val="24"/>
              </w:rPr>
              <w:t>（含深圳市气象局）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中国气象局广州热带海洋气象研究所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中国气象局广州热带海洋气象研究所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中山大学大气科学系</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中山大学大气科学系</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广西壮族自治区气象局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广西壮族自治区气象局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海南省气象局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重庆市气象局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重庆市气象局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四川省气象局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四川省气象局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中国气象局成都高原气象研究所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中国气象局成都高原气象研究所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成都信息工程学院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成都信息工程学院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贵州省气象局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贵州省气象局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云南省气象局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云南省气象局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云南大学资源环境学院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云南大学资源环境与地球科学学院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lastRenderedPageBreak/>
              <w:t>西藏自治区气象局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西藏自治区气象局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陕西省气象局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陕西省气象局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甘肃省气象局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甘肃省气象局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中国气象局兰州干旱气象研究所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中国气象局兰州干旱气象研究所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中国科学院寒区旱区环境与工程研究所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中国科学院寒区旱区环境与工程研究所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兰州大学大气科学学院</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兰州大学大气科学学院</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青海省气象局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青海省气象局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宁夏回族自治区气象局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宁夏回族自治区气象局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新疆维吾尔自治区气象局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新疆维吾尔自治区气象局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中国气象局乌鲁木齐沙漠气象研究所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中国气象局乌鲁木齐沙漠气象研究所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新疆生产建设兵团气象局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新疆生产建设兵团气象局</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香港天文台</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香港天文台</w:t>
            </w:r>
          </w:p>
        </w:tc>
      </w:tr>
      <w:tr w:rsidR="00C34BE5" w:rsidRPr="009A39A8" w:rsidTr="009A39A8">
        <w:trPr>
          <w:trHeight w:val="397"/>
          <w:jc w:val="center"/>
        </w:trPr>
        <w:tc>
          <w:tcPr>
            <w:tcW w:w="4469"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澳门地球物理暨气象局</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澳门地球物理暨气象局</w:t>
            </w:r>
          </w:p>
        </w:tc>
      </w:tr>
      <w:tr w:rsidR="00C34BE5" w:rsidRPr="009A39A8" w:rsidTr="009A39A8">
        <w:trPr>
          <w:trHeight w:val="397"/>
          <w:jc w:val="center"/>
        </w:trPr>
        <w:tc>
          <w:tcPr>
            <w:tcW w:w="4469" w:type="dxa"/>
            <w:vAlign w:val="center"/>
          </w:tcPr>
          <w:p w:rsidR="00C34BE5" w:rsidRPr="009A39A8" w:rsidRDefault="00C34BE5" w:rsidP="00D03748">
            <w:pPr>
              <w:adjustRightInd w:val="0"/>
              <w:snapToGrid w:val="0"/>
              <w:spacing w:line="240" w:lineRule="auto"/>
              <w:rPr>
                <w:rFonts w:ascii="宋体" w:hAnsi="宋体"/>
                <w:sz w:val="24"/>
                <w:szCs w:val="24"/>
              </w:rPr>
            </w:pPr>
            <w:r w:rsidRPr="009A39A8">
              <w:rPr>
                <w:rFonts w:ascii="宋体" w:hAnsi="宋体" w:hint="eastAsia"/>
                <w:sz w:val="24"/>
                <w:szCs w:val="24"/>
              </w:rPr>
              <w:t>台湾地区气象界</w:t>
            </w:r>
          </w:p>
        </w:tc>
        <w:tc>
          <w:tcPr>
            <w:tcW w:w="4414" w:type="dxa"/>
            <w:vAlign w:val="center"/>
          </w:tcPr>
          <w:p w:rsidR="00C34BE5" w:rsidRPr="009A39A8" w:rsidRDefault="00C34BE5" w:rsidP="00583550">
            <w:pPr>
              <w:adjustRightInd w:val="0"/>
              <w:snapToGrid w:val="0"/>
              <w:spacing w:line="240" w:lineRule="auto"/>
              <w:rPr>
                <w:rFonts w:ascii="宋体" w:hAnsi="宋体"/>
                <w:sz w:val="24"/>
                <w:szCs w:val="24"/>
              </w:rPr>
            </w:pPr>
            <w:r w:rsidRPr="009A39A8">
              <w:rPr>
                <w:rFonts w:ascii="宋体" w:hAnsi="宋体" w:hint="eastAsia"/>
                <w:sz w:val="24"/>
                <w:szCs w:val="24"/>
              </w:rPr>
              <w:t>台湾地区气象界</w:t>
            </w:r>
          </w:p>
        </w:tc>
      </w:tr>
      <w:tr w:rsidR="00C34BE5" w:rsidRPr="009A39A8" w:rsidTr="009A39A8">
        <w:trPr>
          <w:trHeight w:val="397"/>
          <w:jc w:val="center"/>
        </w:trPr>
        <w:tc>
          <w:tcPr>
            <w:tcW w:w="4469" w:type="dxa"/>
            <w:vAlign w:val="center"/>
          </w:tcPr>
          <w:p w:rsidR="00C34BE5" w:rsidRPr="009A39A8" w:rsidRDefault="00C34BE5" w:rsidP="00D744E1">
            <w:pPr>
              <w:adjustRightInd w:val="0"/>
              <w:snapToGrid w:val="0"/>
              <w:spacing w:line="240" w:lineRule="auto"/>
              <w:jc w:val="center"/>
              <w:rPr>
                <w:rFonts w:ascii="仿宋_GB2312"/>
                <w:b/>
                <w:sz w:val="24"/>
                <w:szCs w:val="24"/>
              </w:rPr>
            </w:pPr>
            <w:r w:rsidRPr="009A39A8">
              <w:rPr>
                <w:rFonts w:ascii="仿宋_GB2312" w:hAnsi="宋体" w:hint="eastAsia"/>
                <w:b/>
                <w:sz w:val="24"/>
                <w:szCs w:val="24"/>
              </w:rPr>
              <w:t>共98个</w:t>
            </w:r>
            <w:r w:rsidRPr="009A39A8">
              <w:rPr>
                <w:rFonts w:ascii="仿宋_GB2312" w:hint="eastAsia"/>
                <w:b/>
                <w:sz w:val="24"/>
                <w:szCs w:val="24"/>
              </w:rPr>
              <w:t>理事单位</w:t>
            </w:r>
          </w:p>
        </w:tc>
        <w:tc>
          <w:tcPr>
            <w:tcW w:w="4414" w:type="dxa"/>
            <w:vAlign w:val="center"/>
          </w:tcPr>
          <w:p w:rsidR="00C34BE5" w:rsidRPr="009A39A8" w:rsidRDefault="00C34BE5" w:rsidP="00D744E1">
            <w:pPr>
              <w:adjustRightInd w:val="0"/>
              <w:snapToGrid w:val="0"/>
              <w:spacing w:line="240" w:lineRule="auto"/>
              <w:jc w:val="center"/>
              <w:rPr>
                <w:rFonts w:ascii="仿宋_GB2312"/>
                <w:b/>
                <w:sz w:val="24"/>
                <w:szCs w:val="24"/>
              </w:rPr>
            </w:pPr>
            <w:r w:rsidRPr="009A39A8">
              <w:rPr>
                <w:rFonts w:ascii="仿宋_GB2312" w:hAnsi="宋体" w:hint="eastAsia"/>
                <w:b/>
                <w:sz w:val="24"/>
                <w:szCs w:val="24"/>
              </w:rPr>
              <w:t>共100个</w:t>
            </w:r>
            <w:r w:rsidRPr="009A39A8">
              <w:rPr>
                <w:rFonts w:ascii="仿宋_GB2312" w:hint="eastAsia"/>
                <w:b/>
                <w:sz w:val="24"/>
                <w:szCs w:val="24"/>
              </w:rPr>
              <w:t>理事单位</w:t>
            </w:r>
          </w:p>
        </w:tc>
      </w:tr>
    </w:tbl>
    <w:p w:rsidR="00C34BE5" w:rsidRPr="00CC5EC1" w:rsidRDefault="00C34BE5" w:rsidP="00C34BE5">
      <w:pPr>
        <w:adjustRightInd w:val="0"/>
        <w:snapToGrid w:val="0"/>
        <w:rPr>
          <w:rFonts w:ascii="宋体" w:hAnsi="宋体"/>
          <w:sz w:val="24"/>
        </w:rPr>
      </w:pPr>
    </w:p>
    <w:p w:rsidR="00C34BE5" w:rsidRPr="00CC5EC1" w:rsidRDefault="00C34BE5" w:rsidP="00C34BE5">
      <w:pPr>
        <w:adjustRightInd w:val="0"/>
        <w:snapToGrid w:val="0"/>
        <w:rPr>
          <w:rFonts w:ascii="宋体" w:hAnsi="宋体"/>
          <w:sz w:val="24"/>
        </w:rPr>
      </w:pPr>
    </w:p>
    <w:p w:rsidR="00C34BE5" w:rsidRPr="000F359B" w:rsidRDefault="00F20388" w:rsidP="00F20388">
      <w:pPr>
        <w:adjustRightInd w:val="0"/>
        <w:snapToGrid w:val="0"/>
        <w:rPr>
          <w:rFonts w:ascii="黑体" w:eastAsia="黑体" w:hAnsi="黑体"/>
          <w:szCs w:val="32"/>
        </w:rPr>
      </w:pPr>
      <w:r>
        <w:rPr>
          <w:rFonts w:ascii="宋体" w:hAnsi="宋体"/>
          <w:sz w:val="24"/>
        </w:rPr>
        <w:br w:type="page"/>
      </w:r>
      <w:r w:rsidR="00C34BE5" w:rsidRPr="000F359B">
        <w:rPr>
          <w:rFonts w:ascii="黑体" w:eastAsia="黑体" w:hAnsi="黑体" w:hint="eastAsia"/>
          <w:szCs w:val="32"/>
        </w:rPr>
        <w:lastRenderedPageBreak/>
        <w:t>附表6</w:t>
      </w:r>
    </w:p>
    <w:p w:rsidR="00C34BE5" w:rsidRPr="00CC5EC1" w:rsidRDefault="00C34BE5" w:rsidP="00A41049">
      <w:pPr>
        <w:adjustRightInd w:val="0"/>
        <w:snapToGrid w:val="0"/>
        <w:spacing w:line="240" w:lineRule="auto"/>
        <w:jc w:val="center"/>
        <w:rPr>
          <w:rFonts w:ascii="方正小标宋简体" w:eastAsia="方正小标宋简体" w:hAnsi="宋体"/>
          <w:szCs w:val="32"/>
        </w:rPr>
      </w:pPr>
      <w:r w:rsidRPr="00CC5EC1">
        <w:rPr>
          <w:rFonts w:ascii="方正小标宋简体" w:eastAsia="方正小标宋简体" w:hAnsi="宋体" w:hint="eastAsia"/>
          <w:szCs w:val="32"/>
        </w:rPr>
        <w:t>中国气象学会第二十八届理事会常务理事单位</w:t>
      </w:r>
    </w:p>
    <w:p w:rsidR="00C34BE5" w:rsidRPr="00CC5EC1" w:rsidRDefault="00C34BE5" w:rsidP="007B010D">
      <w:pPr>
        <w:adjustRightInd w:val="0"/>
        <w:snapToGrid w:val="0"/>
        <w:spacing w:line="300" w:lineRule="auto"/>
        <w:jc w:val="center"/>
        <w:rPr>
          <w:rFonts w:ascii="方正小标宋简体" w:eastAsia="方正小标宋简体" w:hAnsi="宋体"/>
          <w:szCs w:val="32"/>
        </w:rPr>
      </w:pPr>
      <w:r w:rsidRPr="00CC5EC1">
        <w:rPr>
          <w:rFonts w:ascii="方正小标宋简体" w:eastAsia="方正小标宋简体" w:hAnsi="宋体" w:hint="eastAsia"/>
          <w:szCs w:val="32"/>
        </w:rPr>
        <w:t>和常务理事候选人名额分配表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394"/>
        <w:gridCol w:w="1134"/>
        <w:gridCol w:w="1665"/>
        <w:gridCol w:w="956"/>
      </w:tblGrid>
      <w:tr w:rsidR="00C34BE5" w:rsidRPr="009A39A8" w:rsidTr="009A39A8">
        <w:trPr>
          <w:trHeight w:val="397"/>
          <w:jc w:val="center"/>
        </w:trPr>
        <w:tc>
          <w:tcPr>
            <w:tcW w:w="719" w:type="dxa"/>
            <w:vAlign w:val="center"/>
          </w:tcPr>
          <w:p w:rsidR="001D32E3" w:rsidRPr="009A39A8" w:rsidRDefault="00C34BE5" w:rsidP="001D32E3">
            <w:pPr>
              <w:adjustRightInd w:val="0"/>
              <w:snapToGrid w:val="0"/>
              <w:spacing w:line="240" w:lineRule="auto"/>
              <w:jc w:val="center"/>
              <w:rPr>
                <w:rFonts w:ascii="宋体" w:hAnsi="宋体"/>
                <w:b/>
                <w:sz w:val="24"/>
                <w:szCs w:val="24"/>
              </w:rPr>
            </w:pPr>
            <w:r w:rsidRPr="009A39A8">
              <w:rPr>
                <w:rFonts w:ascii="宋体" w:hAnsi="宋体" w:hint="eastAsia"/>
                <w:b/>
                <w:sz w:val="24"/>
                <w:szCs w:val="24"/>
              </w:rPr>
              <w:t>序</w:t>
            </w:r>
          </w:p>
          <w:p w:rsidR="00C34BE5" w:rsidRPr="009A39A8" w:rsidRDefault="00C34BE5" w:rsidP="001D32E3">
            <w:pPr>
              <w:adjustRightInd w:val="0"/>
              <w:snapToGrid w:val="0"/>
              <w:spacing w:line="240" w:lineRule="auto"/>
              <w:ind w:left="170" w:hanging="170"/>
              <w:jc w:val="center"/>
              <w:rPr>
                <w:rFonts w:ascii="宋体" w:hAnsi="宋体"/>
                <w:b/>
                <w:sz w:val="24"/>
                <w:szCs w:val="24"/>
              </w:rPr>
            </w:pPr>
            <w:r w:rsidRPr="009A39A8">
              <w:rPr>
                <w:rFonts w:ascii="宋体" w:hAnsi="宋体" w:hint="eastAsia"/>
                <w:b/>
                <w:sz w:val="24"/>
                <w:szCs w:val="24"/>
              </w:rPr>
              <w:t>号</w:t>
            </w:r>
          </w:p>
        </w:tc>
        <w:tc>
          <w:tcPr>
            <w:tcW w:w="4394" w:type="dxa"/>
            <w:vAlign w:val="center"/>
          </w:tcPr>
          <w:p w:rsidR="00C34BE5" w:rsidRPr="009A39A8" w:rsidRDefault="00C34BE5" w:rsidP="00F20388">
            <w:pPr>
              <w:adjustRightInd w:val="0"/>
              <w:snapToGrid w:val="0"/>
              <w:spacing w:line="240" w:lineRule="auto"/>
              <w:jc w:val="center"/>
              <w:rPr>
                <w:rFonts w:ascii="宋体" w:hAnsi="宋体"/>
                <w:b/>
                <w:sz w:val="24"/>
                <w:szCs w:val="24"/>
              </w:rPr>
            </w:pPr>
            <w:r w:rsidRPr="009A39A8">
              <w:rPr>
                <w:rFonts w:ascii="宋体" w:hAnsi="宋体" w:hint="eastAsia"/>
                <w:b/>
                <w:sz w:val="24"/>
                <w:szCs w:val="24"/>
              </w:rPr>
              <w:t>常务理事单位名称</w:t>
            </w:r>
          </w:p>
        </w:tc>
        <w:tc>
          <w:tcPr>
            <w:tcW w:w="1134" w:type="dxa"/>
            <w:vAlign w:val="center"/>
          </w:tcPr>
          <w:p w:rsidR="00C34BE5" w:rsidRPr="009A39A8" w:rsidRDefault="00C34BE5" w:rsidP="00F20388">
            <w:pPr>
              <w:adjustRightInd w:val="0"/>
              <w:snapToGrid w:val="0"/>
              <w:spacing w:line="240" w:lineRule="auto"/>
              <w:jc w:val="center"/>
              <w:rPr>
                <w:rFonts w:ascii="宋体" w:hAnsi="宋体"/>
                <w:b/>
                <w:sz w:val="24"/>
                <w:szCs w:val="24"/>
              </w:rPr>
            </w:pPr>
            <w:r w:rsidRPr="009A39A8">
              <w:rPr>
                <w:rFonts w:ascii="宋体" w:hAnsi="宋体" w:hint="eastAsia"/>
                <w:b/>
                <w:sz w:val="24"/>
                <w:szCs w:val="24"/>
              </w:rPr>
              <w:t>常务理事名额</w:t>
            </w:r>
          </w:p>
        </w:tc>
        <w:tc>
          <w:tcPr>
            <w:tcW w:w="1665" w:type="dxa"/>
            <w:vAlign w:val="center"/>
          </w:tcPr>
          <w:p w:rsidR="00C34BE5" w:rsidRPr="009A39A8" w:rsidRDefault="00C34BE5" w:rsidP="00F20388">
            <w:pPr>
              <w:adjustRightInd w:val="0"/>
              <w:snapToGrid w:val="0"/>
              <w:spacing w:line="240" w:lineRule="auto"/>
              <w:ind w:leftChars="-41" w:left="-129" w:rightChars="-55" w:right="-174"/>
              <w:jc w:val="center"/>
              <w:rPr>
                <w:rFonts w:ascii="宋体" w:hAnsi="宋体"/>
                <w:b/>
                <w:sz w:val="24"/>
                <w:szCs w:val="24"/>
              </w:rPr>
            </w:pPr>
            <w:r w:rsidRPr="009A39A8">
              <w:rPr>
                <w:rFonts w:ascii="宋体" w:hAnsi="宋体" w:hint="eastAsia"/>
                <w:b/>
                <w:sz w:val="24"/>
                <w:szCs w:val="24"/>
              </w:rPr>
              <w:t>第二十七届</w:t>
            </w:r>
          </w:p>
          <w:p w:rsidR="00C34BE5" w:rsidRPr="009A39A8" w:rsidRDefault="00C34BE5" w:rsidP="00F20388">
            <w:pPr>
              <w:adjustRightInd w:val="0"/>
              <w:snapToGrid w:val="0"/>
              <w:spacing w:line="240" w:lineRule="auto"/>
              <w:ind w:leftChars="-41" w:left="-129" w:rightChars="-55" w:right="-174"/>
              <w:jc w:val="center"/>
              <w:rPr>
                <w:rFonts w:ascii="宋体" w:hAnsi="宋体"/>
                <w:b/>
                <w:sz w:val="24"/>
                <w:szCs w:val="24"/>
              </w:rPr>
            </w:pPr>
            <w:r w:rsidRPr="009A39A8">
              <w:rPr>
                <w:rFonts w:ascii="宋体" w:hAnsi="宋体" w:hint="eastAsia"/>
                <w:b/>
                <w:sz w:val="24"/>
                <w:szCs w:val="24"/>
              </w:rPr>
              <w:t>名额分配数</w:t>
            </w:r>
          </w:p>
        </w:tc>
        <w:tc>
          <w:tcPr>
            <w:tcW w:w="956" w:type="dxa"/>
            <w:vAlign w:val="center"/>
          </w:tcPr>
          <w:p w:rsidR="00C34BE5" w:rsidRPr="009A39A8" w:rsidRDefault="00C34BE5" w:rsidP="00F20388">
            <w:pPr>
              <w:adjustRightInd w:val="0"/>
              <w:snapToGrid w:val="0"/>
              <w:spacing w:line="240" w:lineRule="auto"/>
              <w:ind w:leftChars="-41" w:left="-129" w:rightChars="-55" w:right="-174"/>
              <w:jc w:val="center"/>
              <w:rPr>
                <w:rFonts w:ascii="宋体" w:hAnsi="宋体"/>
                <w:b/>
                <w:sz w:val="24"/>
                <w:szCs w:val="24"/>
              </w:rPr>
            </w:pPr>
            <w:r w:rsidRPr="009A39A8">
              <w:rPr>
                <w:rFonts w:ascii="宋体" w:hAnsi="宋体" w:hint="eastAsia"/>
                <w:b/>
                <w:sz w:val="24"/>
                <w:szCs w:val="24"/>
              </w:rPr>
              <w:t>备注</w:t>
            </w: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中国气象局机关</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国家气象中心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国家卫星气象中心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4</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国家气候中心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5</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国家气象信息中心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6</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中国气象局气象探测中心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7</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中国气象局公共气象服务中心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8</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中国气象科学研究院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9</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中国气象局气象干部培训学院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10</w:t>
            </w:r>
          </w:p>
        </w:tc>
        <w:tc>
          <w:tcPr>
            <w:tcW w:w="4394" w:type="dxa"/>
            <w:vAlign w:val="center"/>
          </w:tcPr>
          <w:p w:rsidR="00C34BE5" w:rsidRPr="009A39A8" w:rsidRDefault="00C34BE5" w:rsidP="00F20388">
            <w:pPr>
              <w:adjustRightInd w:val="0"/>
              <w:snapToGrid w:val="0"/>
              <w:spacing w:line="240" w:lineRule="auto"/>
              <w:rPr>
                <w:rFonts w:ascii="宋体" w:hAnsi="宋体"/>
                <w:b/>
                <w:sz w:val="24"/>
                <w:szCs w:val="24"/>
              </w:rPr>
            </w:pPr>
            <w:r w:rsidRPr="009A39A8">
              <w:rPr>
                <w:rFonts w:ascii="宋体" w:hAnsi="宋体" w:hint="eastAsia"/>
                <w:b/>
                <w:sz w:val="24"/>
                <w:szCs w:val="24"/>
              </w:rPr>
              <w:t>中国气象局气象宣传与科普中心</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p>
        </w:tc>
        <w:tc>
          <w:tcPr>
            <w:tcW w:w="956"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新增</w:t>
            </w: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11</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北京市气象局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12</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中国民用航空局空中交通管理局航空气象中心</w:t>
            </w:r>
          </w:p>
        </w:tc>
        <w:tc>
          <w:tcPr>
            <w:tcW w:w="1134" w:type="dxa"/>
            <w:tcBorders>
              <w:right w:val="nil"/>
            </w:tcBorders>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tcBorders>
              <w:right w:val="single" w:sz="4" w:space="0" w:color="auto"/>
            </w:tcBorders>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Borders>
              <w:right w:val="single" w:sz="4" w:space="0" w:color="auto"/>
            </w:tcBorders>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13</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中国科学院大气物理研究所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14</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北京大学物理学院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15</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总参气象水文局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16</w:t>
            </w:r>
          </w:p>
        </w:tc>
        <w:tc>
          <w:tcPr>
            <w:tcW w:w="4394" w:type="dxa"/>
            <w:vAlign w:val="center"/>
          </w:tcPr>
          <w:p w:rsidR="00C34BE5" w:rsidRPr="009A39A8" w:rsidRDefault="00C34BE5" w:rsidP="00F20388">
            <w:pPr>
              <w:adjustRightInd w:val="0"/>
              <w:snapToGrid w:val="0"/>
              <w:spacing w:line="240" w:lineRule="auto"/>
              <w:rPr>
                <w:rFonts w:ascii="宋体" w:cs="宋体"/>
                <w:color w:val="000000"/>
                <w:kern w:val="0"/>
                <w:sz w:val="24"/>
                <w:szCs w:val="24"/>
              </w:rPr>
            </w:pPr>
            <w:r w:rsidRPr="009A39A8">
              <w:rPr>
                <w:rFonts w:ascii="宋体" w:cs="宋体" w:hint="eastAsia"/>
                <w:color w:val="000000"/>
                <w:kern w:val="0"/>
                <w:sz w:val="24"/>
                <w:szCs w:val="24"/>
              </w:rPr>
              <w:t>总装备部司令部作战试验局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17</w:t>
            </w:r>
          </w:p>
        </w:tc>
        <w:tc>
          <w:tcPr>
            <w:tcW w:w="4394" w:type="dxa"/>
            <w:vAlign w:val="center"/>
          </w:tcPr>
          <w:p w:rsidR="00C34BE5" w:rsidRPr="009A39A8" w:rsidRDefault="00C34BE5" w:rsidP="00F20388">
            <w:pPr>
              <w:adjustRightInd w:val="0"/>
              <w:snapToGrid w:val="0"/>
              <w:spacing w:line="240" w:lineRule="auto"/>
              <w:rPr>
                <w:rFonts w:ascii="宋体" w:cs="宋体"/>
                <w:color w:val="000000"/>
                <w:kern w:val="0"/>
                <w:sz w:val="24"/>
                <w:szCs w:val="24"/>
              </w:rPr>
            </w:pPr>
            <w:r w:rsidRPr="009A39A8">
              <w:rPr>
                <w:rFonts w:ascii="宋体" w:hAnsi="宋体" w:hint="eastAsia"/>
                <w:sz w:val="24"/>
                <w:szCs w:val="24"/>
              </w:rPr>
              <w:t>海军司令部航空兵部</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18</w:t>
            </w:r>
          </w:p>
        </w:tc>
        <w:tc>
          <w:tcPr>
            <w:tcW w:w="4394" w:type="dxa"/>
            <w:vAlign w:val="center"/>
          </w:tcPr>
          <w:p w:rsidR="00C34BE5" w:rsidRPr="009A39A8" w:rsidRDefault="00FE1478" w:rsidP="00FE1478">
            <w:pPr>
              <w:adjustRightInd w:val="0"/>
              <w:snapToGrid w:val="0"/>
              <w:spacing w:line="240" w:lineRule="auto"/>
              <w:rPr>
                <w:rFonts w:ascii="宋体" w:hAnsi="宋体"/>
                <w:sz w:val="24"/>
                <w:szCs w:val="24"/>
              </w:rPr>
            </w:pPr>
            <w:r w:rsidRPr="009A39A8">
              <w:rPr>
                <w:rFonts w:ascii="宋体" w:hAnsi="宋体" w:hint="eastAsia"/>
                <w:sz w:val="24"/>
                <w:szCs w:val="24"/>
              </w:rPr>
              <w:t>空军司令部气象局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19</w:t>
            </w:r>
          </w:p>
        </w:tc>
        <w:tc>
          <w:tcPr>
            <w:tcW w:w="4394" w:type="dxa"/>
            <w:vAlign w:val="center"/>
          </w:tcPr>
          <w:p w:rsidR="00C34BE5" w:rsidRPr="009A39A8" w:rsidRDefault="00FE1478" w:rsidP="00F20388">
            <w:pPr>
              <w:adjustRightInd w:val="0"/>
              <w:snapToGrid w:val="0"/>
              <w:spacing w:line="240" w:lineRule="auto"/>
              <w:rPr>
                <w:rFonts w:ascii="宋体" w:hAnsi="宋体"/>
                <w:sz w:val="24"/>
                <w:szCs w:val="24"/>
              </w:rPr>
            </w:pPr>
            <w:r w:rsidRPr="009A39A8">
              <w:rPr>
                <w:rFonts w:ascii="宋体" w:hAnsi="宋体" w:hint="eastAsia"/>
                <w:sz w:val="24"/>
                <w:szCs w:val="24"/>
              </w:rPr>
              <w:t>第二炮兵司令部作战部</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20</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中国气象学会秘书处</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21</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海军司令部航海保证部</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22</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上海市气象局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23</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辽宁省气象局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tcBorders>
              <w:top w:val="single" w:sz="4" w:space="0" w:color="auto"/>
            </w:tcBorders>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24</w:t>
            </w:r>
          </w:p>
        </w:tc>
        <w:tc>
          <w:tcPr>
            <w:tcW w:w="4394" w:type="dxa"/>
            <w:tcBorders>
              <w:top w:val="single" w:sz="4" w:space="0" w:color="auto"/>
            </w:tcBorders>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南京大学大气科学学院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tcBorders>
              <w:top w:val="single" w:sz="4" w:space="0" w:color="auto"/>
            </w:tcBorders>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lastRenderedPageBreak/>
              <w:t>25</w:t>
            </w:r>
          </w:p>
        </w:tc>
        <w:tc>
          <w:tcPr>
            <w:tcW w:w="4394" w:type="dxa"/>
            <w:tcBorders>
              <w:top w:val="single" w:sz="4" w:space="0" w:color="auto"/>
            </w:tcBorders>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南京信息工程大学</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26</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解放军理工大学气象海洋学院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27</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湖北省气象局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28</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广东省气象局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29</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四川省气象局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30</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成都信息工程学院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31</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甘肃省气象局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32</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中国科学院寒区旱区环境与工程研究所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33</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兰州大学大气科学学院</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719"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34</w:t>
            </w:r>
          </w:p>
        </w:tc>
        <w:tc>
          <w:tcPr>
            <w:tcW w:w="4394" w:type="dxa"/>
            <w:vAlign w:val="center"/>
          </w:tcPr>
          <w:p w:rsidR="00C34BE5" w:rsidRPr="009A39A8" w:rsidRDefault="00C34BE5" w:rsidP="00F20388">
            <w:pPr>
              <w:adjustRightInd w:val="0"/>
              <w:snapToGrid w:val="0"/>
              <w:spacing w:line="240" w:lineRule="auto"/>
              <w:rPr>
                <w:rFonts w:ascii="宋体" w:hAnsi="宋体"/>
                <w:sz w:val="24"/>
                <w:szCs w:val="24"/>
              </w:rPr>
            </w:pPr>
            <w:r w:rsidRPr="009A39A8">
              <w:rPr>
                <w:rFonts w:ascii="宋体" w:hAnsi="宋体" w:hint="eastAsia"/>
                <w:sz w:val="24"/>
                <w:szCs w:val="24"/>
              </w:rPr>
              <w:t>新疆维吾尔自治区气象局</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1</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r w:rsidR="00C34BE5" w:rsidRPr="009A39A8" w:rsidTr="009A39A8">
        <w:trPr>
          <w:trHeight w:val="397"/>
          <w:jc w:val="center"/>
        </w:trPr>
        <w:tc>
          <w:tcPr>
            <w:tcW w:w="5113" w:type="dxa"/>
            <w:gridSpan w:val="2"/>
            <w:vAlign w:val="center"/>
          </w:tcPr>
          <w:p w:rsidR="00C34BE5" w:rsidRPr="009A39A8" w:rsidRDefault="00C34BE5" w:rsidP="00F20388">
            <w:pPr>
              <w:adjustRightInd w:val="0"/>
              <w:snapToGrid w:val="0"/>
              <w:spacing w:line="240" w:lineRule="auto"/>
              <w:jc w:val="center"/>
              <w:rPr>
                <w:rFonts w:ascii="宋体" w:hAnsi="宋体"/>
                <w:sz w:val="24"/>
                <w:szCs w:val="24"/>
              </w:rPr>
            </w:pPr>
            <w:r w:rsidRPr="009A39A8">
              <w:rPr>
                <w:rFonts w:ascii="宋体" w:hAnsi="宋体" w:hint="eastAsia"/>
                <w:sz w:val="24"/>
                <w:szCs w:val="24"/>
              </w:rPr>
              <w:t>合</w:t>
            </w:r>
            <w:r w:rsidR="00782766" w:rsidRPr="009A39A8">
              <w:rPr>
                <w:rFonts w:ascii="宋体" w:hAnsi="宋体" w:hint="eastAsia"/>
                <w:sz w:val="24"/>
                <w:szCs w:val="24"/>
              </w:rPr>
              <w:t xml:space="preserve">  </w:t>
            </w:r>
            <w:r w:rsidRPr="009A39A8">
              <w:rPr>
                <w:rFonts w:ascii="宋体" w:hAnsi="宋体" w:hint="eastAsia"/>
                <w:sz w:val="24"/>
                <w:szCs w:val="24"/>
              </w:rPr>
              <w:t>计</w:t>
            </w:r>
          </w:p>
        </w:tc>
        <w:tc>
          <w:tcPr>
            <w:tcW w:w="1134"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43</w:t>
            </w:r>
          </w:p>
        </w:tc>
        <w:tc>
          <w:tcPr>
            <w:tcW w:w="1665" w:type="dxa"/>
            <w:vAlign w:val="center"/>
          </w:tcPr>
          <w:p w:rsidR="00C34BE5" w:rsidRPr="009A39A8" w:rsidRDefault="00C34BE5" w:rsidP="00F20388">
            <w:pPr>
              <w:adjustRightInd w:val="0"/>
              <w:snapToGrid w:val="0"/>
              <w:spacing w:line="240" w:lineRule="auto"/>
              <w:jc w:val="center"/>
              <w:rPr>
                <w:rFonts w:ascii="仿宋_GB2312" w:hAnsi="宋体"/>
                <w:sz w:val="24"/>
                <w:szCs w:val="24"/>
              </w:rPr>
            </w:pPr>
            <w:r w:rsidRPr="009A39A8">
              <w:rPr>
                <w:rFonts w:ascii="仿宋_GB2312" w:hAnsi="宋体" w:hint="eastAsia"/>
                <w:sz w:val="24"/>
                <w:szCs w:val="24"/>
              </w:rPr>
              <w:t>42</w:t>
            </w:r>
          </w:p>
        </w:tc>
        <w:tc>
          <w:tcPr>
            <w:tcW w:w="956" w:type="dxa"/>
          </w:tcPr>
          <w:p w:rsidR="00C34BE5" w:rsidRPr="009A39A8" w:rsidRDefault="00C34BE5" w:rsidP="00F20388">
            <w:pPr>
              <w:adjustRightInd w:val="0"/>
              <w:snapToGrid w:val="0"/>
              <w:spacing w:line="240" w:lineRule="auto"/>
              <w:jc w:val="left"/>
              <w:rPr>
                <w:rFonts w:ascii="宋体" w:hAnsi="宋体"/>
                <w:sz w:val="24"/>
                <w:szCs w:val="24"/>
              </w:rPr>
            </w:pPr>
          </w:p>
        </w:tc>
      </w:tr>
    </w:tbl>
    <w:p w:rsidR="00C34BE5" w:rsidRPr="000F359B" w:rsidRDefault="00C34BE5" w:rsidP="000F359B">
      <w:pPr>
        <w:tabs>
          <w:tab w:val="left" w:pos="1701"/>
        </w:tabs>
        <w:adjustRightInd w:val="0"/>
        <w:snapToGrid w:val="0"/>
        <w:spacing w:line="300" w:lineRule="auto"/>
        <w:rPr>
          <w:rFonts w:ascii="黑体" w:eastAsia="黑体" w:hAnsi="黑体"/>
          <w:szCs w:val="32"/>
        </w:rPr>
      </w:pPr>
      <w:r w:rsidRPr="00CC5EC1">
        <w:rPr>
          <w:rFonts w:ascii="仿宋_GB2312"/>
        </w:rPr>
        <w:br w:type="page"/>
      </w:r>
      <w:r w:rsidRPr="000F359B">
        <w:rPr>
          <w:rFonts w:ascii="黑体" w:eastAsia="黑体" w:hAnsi="黑体" w:hint="eastAsia"/>
          <w:szCs w:val="32"/>
        </w:rPr>
        <w:lastRenderedPageBreak/>
        <w:t>附表7</w:t>
      </w:r>
    </w:p>
    <w:p w:rsidR="00C34BE5" w:rsidRPr="00CC5EC1" w:rsidRDefault="00C34BE5" w:rsidP="00C34BE5">
      <w:pPr>
        <w:adjustRightInd w:val="0"/>
        <w:snapToGrid w:val="0"/>
        <w:spacing w:line="300" w:lineRule="auto"/>
        <w:jc w:val="center"/>
        <w:rPr>
          <w:rFonts w:ascii="方正小标宋_GBK" w:eastAsia="方正小标宋_GBK" w:hAnsi="宋体" w:cs="Courier New"/>
          <w:szCs w:val="32"/>
        </w:rPr>
      </w:pPr>
      <w:r w:rsidRPr="00CC5EC1">
        <w:rPr>
          <w:rFonts w:ascii="方正小标宋_GBK" w:eastAsia="方正小标宋_GBK" w:hAnsi="宋体" w:cs="Courier New" w:hint="eastAsia"/>
          <w:szCs w:val="32"/>
        </w:rPr>
        <w:t>中国气象学会第二十八届理事会理事候选人登记表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560"/>
        <w:gridCol w:w="630"/>
        <w:gridCol w:w="448"/>
        <w:gridCol w:w="12"/>
        <w:gridCol w:w="307"/>
        <w:gridCol w:w="258"/>
        <w:gridCol w:w="363"/>
        <w:gridCol w:w="365"/>
        <w:gridCol w:w="465"/>
        <w:gridCol w:w="619"/>
        <w:gridCol w:w="1340"/>
        <w:gridCol w:w="858"/>
        <w:gridCol w:w="164"/>
        <w:gridCol w:w="798"/>
        <w:gridCol w:w="794"/>
      </w:tblGrid>
      <w:tr w:rsidR="00C34BE5" w:rsidRPr="009A39A8" w:rsidTr="00E104AD">
        <w:trPr>
          <w:trHeight w:val="510"/>
          <w:jc w:val="center"/>
        </w:trPr>
        <w:tc>
          <w:tcPr>
            <w:tcW w:w="854"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姓名</w:t>
            </w:r>
          </w:p>
        </w:tc>
        <w:tc>
          <w:tcPr>
            <w:tcW w:w="1190" w:type="dxa"/>
            <w:gridSpan w:val="2"/>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767" w:type="dxa"/>
            <w:gridSpan w:val="3"/>
            <w:vAlign w:val="center"/>
          </w:tcPr>
          <w:p w:rsidR="00C34BE5" w:rsidRPr="009A39A8" w:rsidRDefault="00C34BE5" w:rsidP="00E104AD">
            <w:pPr>
              <w:adjustRightInd w:val="0"/>
              <w:snapToGrid w:val="0"/>
              <w:spacing w:line="240" w:lineRule="auto"/>
              <w:ind w:leftChars="-28" w:left="-88"/>
              <w:rPr>
                <w:rFonts w:hAnsi="宋体" w:cs="Courier New"/>
                <w:sz w:val="24"/>
                <w:szCs w:val="24"/>
              </w:rPr>
            </w:pPr>
            <w:r w:rsidRPr="009A39A8">
              <w:rPr>
                <w:rFonts w:hAnsi="宋体" w:cs="Courier New" w:hint="eastAsia"/>
                <w:sz w:val="24"/>
                <w:szCs w:val="24"/>
              </w:rPr>
              <w:t>性别</w:t>
            </w:r>
          </w:p>
        </w:tc>
        <w:tc>
          <w:tcPr>
            <w:tcW w:w="621" w:type="dxa"/>
            <w:gridSpan w:val="2"/>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830"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民族</w:t>
            </w:r>
          </w:p>
        </w:tc>
        <w:tc>
          <w:tcPr>
            <w:tcW w:w="619" w:type="dxa"/>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1340"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出生年月</w:t>
            </w:r>
          </w:p>
        </w:tc>
        <w:tc>
          <w:tcPr>
            <w:tcW w:w="1022" w:type="dxa"/>
            <w:gridSpan w:val="2"/>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798"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党派</w:t>
            </w:r>
          </w:p>
        </w:tc>
        <w:tc>
          <w:tcPr>
            <w:tcW w:w="794" w:type="dxa"/>
            <w:vAlign w:val="center"/>
          </w:tcPr>
          <w:p w:rsidR="00C34BE5" w:rsidRPr="009A39A8" w:rsidRDefault="00C34BE5" w:rsidP="00E104AD">
            <w:pPr>
              <w:adjustRightInd w:val="0"/>
              <w:snapToGrid w:val="0"/>
              <w:spacing w:line="240" w:lineRule="auto"/>
              <w:jc w:val="center"/>
              <w:rPr>
                <w:rFonts w:hAnsi="宋体" w:cs="Courier New"/>
                <w:sz w:val="24"/>
                <w:szCs w:val="24"/>
              </w:rPr>
            </w:pPr>
          </w:p>
        </w:tc>
      </w:tr>
      <w:tr w:rsidR="00C34BE5" w:rsidRPr="009A39A8" w:rsidTr="00E104AD">
        <w:trPr>
          <w:trHeight w:val="510"/>
          <w:jc w:val="center"/>
        </w:trPr>
        <w:tc>
          <w:tcPr>
            <w:tcW w:w="1414"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工作单位</w:t>
            </w:r>
          </w:p>
        </w:tc>
        <w:tc>
          <w:tcPr>
            <w:tcW w:w="3467" w:type="dxa"/>
            <w:gridSpan w:val="9"/>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1340"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邮政编码</w:t>
            </w:r>
          </w:p>
        </w:tc>
        <w:tc>
          <w:tcPr>
            <w:tcW w:w="2614" w:type="dxa"/>
            <w:gridSpan w:val="4"/>
            <w:vAlign w:val="center"/>
          </w:tcPr>
          <w:p w:rsidR="00C34BE5" w:rsidRPr="009A39A8" w:rsidRDefault="00C34BE5" w:rsidP="00E104AD">
            <w:pPr>
              <w:adjustRightInd w:val="0"/>
              <w:snapToGrid w:val="0"/>
              <w:spacing w:line="240" w:lineRule="auto"/>
              <w:ind w:left="632" w:firstLine="552"/>
              <w:rPr>
                <w:rFonts w:hAnsi="宋体" w:cs="Courier New"/>
                <w:sz w:val="24"/>
                <w:szCs w:val="24"/>
              </w:rPr>
            </w:pPr>
          </w:p>
        </w:tc>
      </w:tr>
      <w:tr w:rsidR="00C34BE5" w:rsidRPr="009A39A8" w:rsidTr="00E104AD">
        <w:trPr>
          <w:trHeight w:val="510"/>
          <w:jc w:val="center"/>
        </w:trPr>
        <w:tc>
          <w:tcPr>
            <w:tcW w:w="1414"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单位地址</w:t>
            </w:r>
          </w:p>
        </w:tc>
        <w:tc>
          <w:tcPr>
            <w:tcW w:w="3467" w:type="dxa"/>
            <w:gridSpan w:val="9"/>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1340"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联系电话</w:t>
            </w:r>
          </w:p>
        </w:tc>
        <w:tc>
          <w:tcPr>
            <w:tcW w:w="2614" w:type="dxa"/>
            <w:gridSpan w:val="4"/>
            <w:vAlign w:val="center"/>
          </w:tcPr>
          <w:p w:rsidR="00C34BE5" w:rsidRPr="009A39A8" w:rsidRDefault="00C34BE5" w:rsidP="00E104AD">
            <w:pPr>
              <w:adjustRightInd w:val="0"/>
              <w:snapToGrid w:val="0"/>
              <w:spacing w:line="240" w:lineRule="auto"/>
              <w:ind w:left="632" w:firstLine="552"/>
              <w:rPr>
                <w:rFonts w:hAnsi="宋体" w:cs="Courier New"/>
                <w:sz w:val="24"/>
                <w:szCs w:val="24"/>
              </w:rPr>
            </w:pPr>
          </w:p>
        </w:tc>
      </w:tr>
      <w:tr w:rsidR="00C34BE5" w:rsidRPr="009A39A8" w:rsidTr="00E104AD">
        <w:trPr>
          <w:trHeight w:val="510"/>
          <w:jc w:val="center"/>
        </w:trPr>
        <w:tc>
          <w:tcPr>
            <w:tcW w:w="1414"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电子信箱</w:t>
            </w:r>
          </w:p>
        </w:tc>
        <w:tc>
          <w:tcPr>
            <w:tcW w:w="3467" w:type="dxa"/>
            <w:gridSpan w:val="9"/>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1340"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传</w:t>
            </w:r>
            <w:r w:rsidRPr="009A39A8">
              <w:rPr>
                <w:rFonts w:hAnsi="宋体" w:cs="Courier New" w:hint="eastAsia"/>
                <w:sz w:val="24"/>
                <w:szCs w:val="24"/>
              </w:rPr>
              <w:t xml:space="preserve">    </w:t>
            </w:r>
            <w:r w:rsidRPr="009A39A8">
              <w:rPr>
                <w:rFonts w:hAnsi="宋体" w:cs="Courier New" w:hint="eastAsia"/>
                <w:sz w:val="24"/>
                <w:szCs w:val="24"/>
              </w:rPr>
              <w:t>真</w:t>
            </w:r>
          </w:p>
        </w:tc>
        <w:tc>
          <w:tcPr>
            <w:tcW w:w="2614" w:type="dxa"/>
            <w:gridSpan w:val="4"/>
            <w:vAlign w:val="center"/>
          </w:tcPr>
          <w:p w:rsidR="00C34BE5" w:rsidRPr="009A39A8" w:rsidRDefault="00C34BE5" w:rsidP="00E104AD">
            <w:pPr>
              <w:adjustRightInd w:val="0"/>
              <w:snapToGrid w:val="0"/>
              <w:spacing w:line="240" w:lineRule="auto"/>
              <w:ind w:left="632" w:firstLine="552"/>
              <w:rPr>
                <w:rFonts w:hAnsi="宋体" w:cs="Courier New"/>
                <w:sz w:val="24"/>
                <w:szCs w:val="24"/>
              </w:rPr>
            </w:pPr>
          </w:p>
        </w:tc>
      </w:tr>
      <w:tr w:rsidR="00C34BE5" w:rsidRPr="009A39A8" w:rsidTr="00E104AD">
        <w:trPr>
          <w:trHeight w:val="510"/>
          <w:jc w:val="center"/>
        </w:trPr>
        <w:tc>
          <w:tcPr>
            <w:tcW w:w="1414"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行政职务</w:t>
            </w:r>
          </w:p>
        </w:tc>
        <w:tc>
          <w:tcPr>
            <w:tcW w:w="1078" w:type="dxa"/>
            <w:gridSpan w:val="2"/>
            <w:vAlign w:val="center"/>
          </w:tcPr>
          <w:p w:rsidR="00C34BE5" w:rsidRPr="009A39A8" w:rsidRDefault="00C34BE5" w:rsidP="00E104AD">
            <w:pPr>
              <w:adjustRightInd w:val="0"/>
              <w:snapToGrid w:val="0"/>
              <w:spacing w:line="240" w:lineRule="auto"/>
              <w:ind w:left="632" w:firstLine="552"/>
              <w:rPr>
                <w:rFonts w:hAnsi="宋体" w:cs="Courier New"/>
                <w:sz w:val="24"/>
                <w:szCs w:val="24"/>
              </w:rPr>
            </w:pPr>
          </w:p>
        </w:tc>
        <w:tc>
          <w:tcPr>
            <w:tcW w:w="1305" w:type="dxa"/>
            <w:gridSpan w:val="5"/>
            <w:vAlign w:val="center"/>
          </w:tcPr>
          <w:p w:rsidR="00C34BE5" w:rsidRPr="009A39A8" w:rsidRDefault="00C34BE5" w:rsidP="00E104AD">
            <w:pPr>
              <w:adjustRightInd w:val="0"/>
              <w:snapToGrid w:val="0"/>
              <w:spacing w:line="240" w:lineRule="auto"/>
              <w:ind w:leftChars="-21" w:left="-66"/>
              <w:rPr>
                <w:rFonts w:hAnsi="宋体" w:cs="Courier New"/>
                <w:sz w:val="24"/>
                <w:szCs w:val="24"/>
              </w:rPr>
            </w:pPr>
            <w:r w:rsidRPr="009A39A8">
              <w:rPr>
                <w:rFonts w:hAnsi="宋体" w:cs="Courier New" w:hint="eastAsia"/>
                <w:sz w:val="24"/>
                <w:szCs w:val="24"/>
              </w:rPr>
              <w:t>技术职称</w:t>
            </w:r>
          </w:p>
        </w:tc>
        <w:tc>
          <w:tcPr>
            <w:tcW w:w="1084" w:type="dxa"/>
            <w:gridSpan w:val="2"/>
            <w:vAlign w:val="center"/>
          </w:tcPr>
          <w:p w:rsidR="00C34BE5" w:rsidRPr="009A39A8" w:rsidRDefault="00C34BE5" w:rsidP="00E104AD">
            <w:pPr>
              <w:adjustRightInd w:val="0"/>
              <w:snapToGrid w:val="0"/>
              <w:spacing w:line="240" w:lineRule="auto"/>
              <w:ind w:left="632" w:firstLine="552"/>
              <w:jc w:val="center"/>
              <w:rPr>
                <w:rFonts w:hAnsi="宋体" w:cs="Courier New"/>
                <w:sz w:val="24"/>
                <w:szCs w:val="24"/>
              </w:rPr>
            </w:pPr>
          </w:p>
        </w:tc>
        <w:tc>
          <w:tcPr>
            <w:tcW w:w="1340" w:type="dxa"/>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手</w:t>
            </w:r>
            <w:r w:rsidRPr="009A39A8">
              <w:rPr>
                <w:rFonts w:hAnsi="宋体" w:cs="Courier New" w:hint="eastAsia"/>
                <w:sz w:val="24"/>
                <w:szCs w:val="24"/>
              </w:rPr>
              <w:t xml:space="preserve">    </w:t>
            </w:r>
            <w:r w:rsidRPr="009A39A8">
              <w:rPr>
                <w:rFonts w:hAnsi="宋体" w:cs="Courier New" w:hint="eastAsia"/>
                <w:sz w:val="24"/>
                <w:szCs w:val="24"/>
              </w:rPr>
              <w:t>机</w:t>
            </w:r>
          </w:p>
        </w:tc>
        <w:tc>
          <w:tcPr>
            <w:tcW w:w="2614" w:type="dxa"/>
            <w:gridSpan w:val="4"/>
            <w:vAlign w:val="center"/>
          </w:tcPr>
          <w:p w:rsidR="00C34BE5" w:rsidRPr="009A39A8" w:rsidRDefault="00C34BE5" w:rsidP="00E104AD">
            <w:pPr>
              <w:adjustRightInd w:val="0"/>
              <w:snapToGrid w:val="0"/>
              <w:spacing w:line="240" w:lineRule="auto"/>
              <w:ind w:left="632" w:firstLine="552"/>
              <w:rPr>
                <w:rFonts w:hAnsi="宋体" w:cs="Courier New"/>
                <w:sz w:val="24"/>
                <w:szCs w:val="24"/>
              </w:rPr>
            </w:pPr>
          </w:p>
        </w:tc>
      </w:tr>
      <w:tr w:rsidR="00C34BE5" w:rsidRPr="009A39A8" w:rsidTr="00E104AD">
        <w:trPr>
          <w:trHeight w:val="510"/>
          <w:jc w:val="center"/>
        </w:trPr>
        <w:tc>
          <w:tcPr>
            <w:tcW w:w="3069" w:type="dxa"/>
            <w:gridSpan w:val="7"/>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中国气象学会会员证号</w:t>
            </w:r>
          </w:p>
        </w:tc>
        <w:tc>
          <w:tcPr>
            <w:tcW w:w="5766" w:type="dxa"/>
            <w:gridSpan w:val="9"/>
            <w:vAlign w:val="center"/>
          </w:tcPr>
          <w:p w:rsidR="00C34BE5" w:rsidRPr="009A39A8" w:rsidRDefault="00C34BE5" w:rsidP="00E104AD">
            <w:pPr>
              <w:adjustRightInd w:val="0"/>
              <w:snapToGrid w:val="0"/>
              <w:spacing w:line="240" w:lineRule="auto"/>
              <w:rPr>
                <w:rFonts w:ascii="仿宋_GB2312" w:hAnsi="宋体" w:cs="Courier New"/>
                <w:sz w:val="24"/>
                <w:szCs w:val="24"/>
              </w:rPr>
            </w:pPr>
            <w:r w:rsidRPr="009A39A8">
              <w:rPr>
                <w:rFonts w:ascii="仿宋_GB2312" w:hAnsi="宋体" w:cs="Courier New" w:hint="eastAsia"/>
                <w:sz w:val="24"/>
                <w:szCs w:val="24"/>
              </w:rPr>
              <w:t>S08</w:t>
            </w:r>
          </w:p>
        </w:tc>
      </w:tr>
      <w:tr w:rsidR="00C34BE5" w:rsidRPr="009A39A8" w:rsidTr="00E104AD">
        <w:trPr>
          <w:trHeight w:val="510"/>
          <w:jc w:val="center"/>
        </w:trPr>
        <w:tc>
          <w:tcPr>
            <w:tcW w:w="2504" w:type="dxa"/>
            <w:gridSpan w:val="5"/>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中国气象学会职务</w:t>
            </w:r>
          </w:p>
        </w:tc>
        <w:tc>
          <w:tcPr>
            <w:tcW w:w="2377" w:type="dxa"/>
            <w:gridSpan w:val="6"/>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2198"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是否硕士生导师</w:t>
            </w:r>
          </w:p>
        </w:tc>
        <w:tc>
          <w:tcPr>
            <w:tcW w:w="1756" w:type="dxa"/>
            <w:gridSpan w:val="3"/>
            <w:vAlign w:val="center"/>
          </w:tcPr>
          <w:p w:rsidR="00C34BE5" w:rsidRPr="009A39A8" w:rsidRDefault="00C34BE5" w:rsidP="00E104AD">
            <w:pPr>
              <w:adjustRightInd w:val="0"/>
              <w:snapToGrid w:val="0"/>
              <w:spacing w:line="240" w:lineRule="auto"/>
              <w:jc w:val="center"/>
              <w:rPr>
                <w:rFonts w:hAnsi="宋体" w:cs="Courier New"/>
                <w:sz w:val="24"/>
                <w:szCs w:val="24"/>
              </w:rPr>
            </w:pPr>
          </w:p>
        </w:tc>
      </w:tr>
      <w:tr w:rsidR="00C34BE5" w:rsidRPr="009A39A8" w:rsidTr="00E104AD">
        <w:trPr>
          <w:trHeight w:val="510"/>
          <w:jc w:val="center"/>
        </w:trPr>
        <w:tc>
          <w:tcPr>
            <w:tcW w:w="2504" w:type="dxa"/>
            <w:gridSpan w:val="5"/>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省级气象学会职务</w:t>
            </w:r>
          </w:p>
        </w:tc>
        <w:tc>
          <w:tcPr>
            <w:tcW w:w="2377" w:type="dxa"/>
            <w:gridSpan w:val="6"/>
            <w:vAlign w:val="center"/>
          </w:tcPr>
          <w:p w:rsidR="00C34BE5" w:rsidRPr="009A39A8" w:rsidRDefault="00C34BE5" w:rsidP="00E104AD">
            <w:pPr>
              <w:adjustRightInd w:val="0"/>
              <w:snapToGrid w:val="0"/>
              <w:spacing w:line="240" w:lineRule="auto"/>
              <w:jc w:val="center"/>
              <w:rPr>
                <w:rFonts w:hAnsi="宋体" w:cs="Courier New"/>
                <w:sz w:val="24"/>
                <w:szCs w:val="24"/>
              </w:rPr>
            </w:pPr>
          </w:p>
        </w:tc>
        <w:tc>
          <w:tcPr>
            <w:tcW w:w="2198" w:type="dxa"/>
            <w:gridSpan w:val="2"/>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是否博士生导师</w:t>
            </w:r>
          </w:p>
        </w:tc>
        <w:tc>
          <w:tcPr>
            <w:tcW w:w="1756" w:type="dxa"/>
            <w:gridSpan w:val="3"/>
            <w:vAlign w:val="center"/>
          </w:tcPr>
          <w:p w:rsidR="00C34BE5" w:rsidRPr="009A39A8" w:rsidRDefault="00C34BE5" w:rsidP="00E104AD">
            <w:pPr>
              <w:adjustRightInd w:val="0"/>
              <w:snapToGrid w:val="0"/>
              <w:spacing w:line="240" w:lineRule="auto"/>
              <w:jc w:val="center"/>
              <w:rPr>
                <w:rFonts w:hAnsi="宋体" w:cs="Courier New"/>
                <w:sz w:val="24"/>
                <w:szCs w:val="24"/>
              </w:rPr>
            </w:pPr>
          </w:p>
        </w:tc>
      </w:tr>
      <w:tr w:rsidR="00C34BE5" w:rsidRPr="009A39A8" w:rsidTr="00E104AD">
        <w:trPr>
          <w:trHeight w:val="510"/>
          <w:jc w:val="center"/>
        </w:trPr>
        <w:tc>
          <w:tcPr>
            <w:tcW w:w="2504" w:type="dxa"/>
            <w:gridSpan w:val="5"/>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其</w:t>
            </w:r>
            <w:r w:rsidRPr="009A39A8">
              <w:rPr>
                <w:rFonts w:hAnsi="宋体" w:cs="Courier New" w:hint="eastAsia"/>
                <w:sz w:val="24"/>
                <w:szCs w:val="24"/>
              </w:rPr>
              <w:t xml:space="preserve"> </w:t>
            </w:r>
            <w:r w:rsidRPr="009A39A8">
              <w:rPr>
                <w:rFonts w:hAnsi="宋体" w:cs="Courier New" w:hint="eastAsia"/>
                <w:sz w:val="24"/>
                <w:szCs w:val="24"/>
              </w:rPr>
              <w:t>他</w:t>
            </w:r>
            <w:r w:rsidRPr="009A39A8">
              <w:rPr>
                <w:rFonts w:hAnsi="宋体" w:cs="Courier New" w:hint="eastAsia"/>
                <w:sz w:val="24"/>
                <w:szCs w:val="24"/>
              </w:rPr>
              <w:t xml:space="preserve"> </w:t>
            </w:r>
            <w:r w:rsidRPr="009A39A8">
              <w:rPr>
                <w:rFonts w:hAnsi="宋体" w:cs="Courier New" w:hint="eastAsia"/>
                <w:sz w:val="24"/>
                <w:szCs w:val="24"/>
              </w:rPr>
              <w:t>社</w:t>
            </w:r>
            <w:r w:rsidRPr="009A39A8">
              <w:rPr>
                <w:rFonts w:hAnsi="宋体" w:cs="Courier New" w:hint="eastAsia"/>
                <w:sz w:val="24"/>
                <w:szCs w:val="24"/>
              </w:rPr>
              <w:t xml:space="preserve"> </w:t>
            </w:r>
            <w:r w:rsidRPr="009A39A8">
              <w:rPr>
                <w:rFonts w:hAnsi="宋体" w:cs="Courier New" w:hint="eastAsia"/>
                <w:sz w:val="24"/>
                <w:szCs w:val="24"/>
              </w:rPr>
              <w:t>会职</w:t>
            </w:r>
            <w:r w:rsidRPr="009A39A8">
              <w:rPr>
                <w:rFonts w:hAnsi="宋体" w:cs="Courier New" w:hint="eastAsia"/>
                <w:sz w:val="24"/>
                <w:szCs w:val="24"/>
              </w:rPr>
              <w:t xml:space="preserve"> </w:t>
            </w:r>
            <w:r w:rsidRPr="009A39A8">
              <w:rPr>
                <w:rFonts w:hAnsi="宋体" w:cs="Courier New" w:hint="eastAsia"/>
                <w:sz w:val="24"/>
                <w:szCs w:val="24"/>
              </w:rPr>
              <w:t>务</w:t>
            </w:r>
          </w:p>
        </w:tc>
        <w:tc>
          <w:tcPr>
            <w:tcW w:w="6331" w:type="dxa"/>
            <w:gridSpan w:val="11"/>
            <w:vAlign w:val="center"/>
          </w:tcPr>
          <w:p w:rsidR="00C34BE5" w:rsidRPr="009A39A8" w:rsidRDefault="00C34BE5" w:rsidP="00E104AD">
            <w:pPr>
              <w:adjustRightInd w:val="0"/>
              <w:snapToGrid w:val="0"/>
              <w:spacing w:line="240" w:lineRule="auto"/>
              <w:jc w:val="center"/>
              <w:rPr>
                <w:rFonts w:hAnsi="宋体" w:cs="Courier New"/>
                <w:sz w:val="24"/>
                <w:szCs w:val="24"/>
              </w:rPr>
            </w:pPr>
          </w:p>
        </w:tc>
      </w:tr>
      <w:tr w:rsidR="00C34BE5" w:rsidRPr="009A39A8" w:rsidTr="00E104AD">
        <w:trPr>
          <w:trHeight w:val="510"/>
          <w:jc w:val="center"/>
        </w:trPr>
        <w:tc>
          <w:tcPr>
            <w:tcW w:w="8835" w:type="dxa"/>
            <w:gridSpan w:val="16"/>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个人简历：</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Default="00C34BE5" w:rsidP="00E104AD">
            <w:pPr>
              <w:adjustRightInd w:val="0"/>
              <w:snapToGrid w:val="0"/>
              <w:spacing w:line="240" w:lineRule="auto"/>
              <w:rPr>
                <w:rFonts w:hAnsi="宋体" w:cs="Courier New"/>
                <w:sz w:val="24"/>
                <w:szCs w:val="24"/>
              </w:rPr>
            </w:pPr>
          </w:p>
          <w:p w:rsidR="009B383A" w:rsidRDefault="009B383A" w:rsidP="00E104AD">
            <w:pPr>
              <w:adjustRightInd w:val="0"/>
              <w:snapToGrid w:val="0"/>
              <w:spacing w:line="240" w:lineRule="auto"/>
              <w:rPr>
                <w:rFonts w:hAnsi="宋体" w:cs="Courier New"/>
                <w:sz w:val="24"/>
                <w:szCs w:val="24"/>
              </w:rPr>
            </w:pPr>
          </w:p>
          <w:p w:rsidR="009B383A" w:rsidRDefault="009B383A" w:rsidP="00E104AD">
            <w:pPr>
              <w:adjustRightInd w:val="0"/>
              <w:snapToGrid w:val="0"/>
              <w:spacing w:line="240" w:lineRule="auto"/>
              <w:rPr>
                <w:rFonts w:hAnsi="宋体" w:cs="Courier New"/>
                <w:sz w:val="24"/>
                <w:szCs w:val="24"/>
              </w:rPr>
            </w:pPr>
          </w:p>
          <w:p w:rsidR="009B383A" w:rsidRPr="009A39A8" w:rsidRDefault="009B383A"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9B383A" w:rsidRPr="009A39A8" w:rsidRDefault="009B383A"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tc>
      </w:tr>
      <w:tr w:rsidR="00C34BE5" w:rsidRPr="009A39A8" w:rsidTr="00E104AD">
        <w:trPr>
          <w:trHeight w:val="510"/>
          <w:jc w:val="center"/>
        </w:trPr>
        <w:tc>
          <w:tcPr>
            <w:tcW w:w="8835" w:type="dxa"/>
            <w:gridSpan w:val="16"/>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lastRenderedPageBreak/>
              <w:t>推荐单位意见（请注明是否同时被推荐为常务理事候选人）：</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782766" w:rsidRPr="009A39A8" w:rsidRDefault="00782766"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ind w:left="632" w:firstLine="552"/>
              <w:rPr>
                <w:rFonts w:hAnsi="宋体" w:cs="Courier New"/>
                <w:sz w:val="24"/>
                <w:szCs w:val="24"/>
              </w:rPr>
            </w:pPr>
            <w:r w:rsidRPr="009A39A8">
              <w:rPr>
                <w:rFonts w:hAnsi="宋体" w:cs="Courier New" w:hint="eastAsia"/>
                <w:sz w:val="24"/>
                <w:szCs w:val="24"/>
              </w:rPr>
              <w:t xml:space="preserve">                            </w:t>
            </w:r>
            <w:r w:rsidRPr="009A39A8">
              <w:rPr>
                <w:rFonts w:hAnsi="宋体" w:cs="Courier New" w:hint="eastAsia"/>
                <w:sz w:val="24"/>
                <w:szCs w:val="24"/>
              </w:rPr>
              <w:t>年</w:t>
            </w:r>
            <w:r w:rsidRPr="009A39A8">
              <w:rPr>
                <w:rFonts w:hAnsi="宋体" w:cs="Courier New" w:hint="eastAsia"/>
                <w:sz w:val="24"/>
                <w:szCs w:val="24"/>
              </w:rPr>
              <w:t xml:space="preserve">  </w:t>
            </w:r>
            <w:r w:rsidRPr="009A39A8">
              <w:rPr>
                <w:rFonts w:hAnsi="宋体" w:cs="Courier New" w:hint="eastAsia"/>
                <w:sz w:val="24"/>
                <w:szCs w:val="24"/>
              </w:rPr>
              <w:t>月</w:t>
            </w:r>
            <w:r w:rsidRPr="009A39A8">
              <w:rPr>
                <w:rFonts w:hAnsi="宋体" w:cs="Courier New" w:hint="eastAsia"/>
                <w:sz w:val="24"/>
                <w:szCs w:val="24"/>
              </w:rPr>
              <w:t xml:space="preserve">  </w:t>
            </w:r>
            <w:r w:rsidRPr="009A39A8">
              <w:rPr>
                <w:rFonts w:hAnsi="宋体" w:cs="Courier New" w:hint="eastAsia"/>
                <w:sz w:val="24"/>
                <w:szCs w:val="24"/>
              </w:rPr>
              <w:t>日（推荐单位公章）</w:t>
            </w:r>
          </w:p>
        </w:tc>
      </w:tr>
      <w:tr w:rsidR="00C34BE5" w:rsidRPr="009A39A8" w:rsidTr="00E104AD">
        <w:trPr>
          <w:trHeight w:val="510"/>
          <w:jc w:val="center"/>
        </w:trPr>
        <w:tc>
          <w:tcPr>
            <w:tcW w:w="8835" w:type="dxa"/>
            <w:gridSpan w:val="16"/>
            <w:vAlign w:val="center"/>
          </w:tcPr>
          <w:p w:rsidR="00C34BE5" w:rsidRPr="009A39A8" w:rsidRDefault="00782766" w:rsidP="00E104AD">
            <w:pPr>
              <w:adjustRightInd w:val="0"/>
              <w:snapToGrid w:val="0"/>
              <w:spacing w:line="240" w:lineRule="auto"/>
              <w:rPr>
                <w:rFonts w:hAnsi="宋体" w:cs="Courier New"/>
                <w:sz w:val="24"/>
                <w:szCs w:val="24"/>
              </w:rPr>
            </w:pPr>
            <w:r w:rsidRPr="009A39A8">
              <w:rPr>
                <w:rFonts w:hAnsi="宋体" w:cs="Courier New" w:hint="eastAsia"/>
                <w:sz w:val="24"/>
                <w:szCs w:val="24"/>
              </w:rPr>
              <w:t>本人</w:t>
            </w:r>
            <w:r w:rsidR="00C34BE5" w:rsidRPr="009A39A8">
              <w:rPr>
                <w:rFonts w:hAnsi="宋体" w:cs="Courier New" w:hint="eastAsia"/>
                <w:sz w:val="24"/>
                <w:szCs w:val="24"/>
              </w:rPr>
              <w:t>所在单位意见：</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ind w:left="632" w:firstLine="552"/>
              <w:rPr>
                <w:rFonts w:hAnsi="宋体" w:cs="Courier New"/>
                <w:sz w:val="24"/>
                <w:szCs w:val="24"/>
              </w:rPr>
            </w:pPr>
            <w:r w:rsidRPr="009A39A8">
              <w:rPr>
                <w:rFonts w:hAnsi="宋体" w:cs="Courier New" w:hint="eastAsia"/>
                <w:sz w:val="24"/>
                <w:szCs w:val="24"/>
              </w:rPr>
              <w:t xml:space="preserve">                            </w:t>
            </w:r>
            <w:r w:rsidRPr="009A39A8">
              <w:rPr>
                <w:rFonts w:hAnsi="宋体" w:cs="Courier New" w:hint="eastAsia"/>
                <w:sz w:val="24"/>
                <w:szCs w:val="24"/>
              </w:rPr>
              <w:t>年</w:t>
            </w:r>
            <w:r w:rsidRPr="009A39A8">
              <w:rPr>
                <w:rFonts w:hAnsi="宋体" w:cs="Courier New" w:hint="eastAsia"/>
                <w:sz w:val="24"/>
                <w:szCs w:val="24"/>
              </w:rPr>
              <w:t xml:space="preserve">  </w:t>
            </w:r>
            <w:r w:rsidRPr="009A39A8">
              <w:rPr>
                <w:rFonts w:hAnsi="宋体" w:cs="Courier New" w:hint="eastAsia"/>
                <w:sz w:val="24"/>
                <w:szCs w:val="24"/>
              </w:rPr>
              <w:t>月</w:t>
            </w:r>
            <w:r w:rsidRPr="009A39A8">
              <w:rPr>
                <w:rFonts w:hAnsi="宋体" w:cs="Courier New" w:hint="eastAsia"/>
                <w:sz w:val="24"/>
                <w:szCs w:val="24"/>
              </w:rPr>
              <w:t xml:space="preserve">  </w:t>
            </w:r>
            <w:r w:rsidRPr="009A39A8">
              <w:rPr>
                <w:rFonts w:hAnsi="宋体" w:cs="Courier New" w:hint="eastAsia"/>
                <w:sz w:val="24"/>
                <w:szCs w:val="24"/>
              </w:rPr>
              <w:t>日（所在单位公章）</w:t>
            </w:r>
          </w:p>
        </w:tc>
      </w:tr>
      <w:tr w:rsidR="00C34BE5" w:rsidRPr="009A39A8" w:rsidTr="00E104AD">
        <w:trPr>
          <w:trHeight w:val="510"/>
          <w:jc w:val="center"/>
        </w:trPr>
        <w:tc>
          <w:tcPr>
            <w:tcW w:w="8835" w:type="dxa"/>
            <w:gridSpan w:val="16"/>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常务理事会审核意见：</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ind w:left="632" w:firstLine="552"/>
              <w:rPr>
                <w:rFonts w:hAnsi="宋体" w:cs="Courier New"/>
                <w:sz w:val="24"/>
                <w:szCs w:val="24"/>
              </w:rPr>
            </w:pPr>
            <w:r w:rsidRPr="009A39A8">
              <w:rPr>
                <w:rFonts w:hAnsi="宋体" w:cs="Courier New" w:hint="eastAsia"/>
                <w:sz w:val="24"/>
                <w:szCs w:val="24"/>
              </w:rPr>
              <w:t xml:space="preserve">                            </w:t>
            </w:r>
            <w:r w:rsidRPr="009A39A8">
              <w:rPr>
                <w:rFonts w:hAnsi="宋体" w:cs="Courier New" w:hint="eastAsia"/>
                <w:sz w:val="24"/>
                <w:szCs w:val="24"/>
              </w:rPr>
              <w:t>年</w:t>
            </w:r>
            <w:r w:rsidRPr="009A39A8">
              <w:rPr>
                <w:rFonts w:hAnsi="宋体" w:cs="Courier New" w:hint="eastAsia"/>
                <w:sz w:val="24"/>
                <w:szCs w:val="24"/>
              </w:rPr>
              <w:t xml:space="preserve">  </w:t>
            </w:r>
            <w:r w:rsidRPr="009A39A8">
              <w:rPr>
                <w:rFonts w:hAnsi="宋体" w:cs="Courier New" w:hint="eastAsia"/>
                <w:sz w:val="24"/>
                <w:szCs w:val="24"/>
              </w:rPr>
              <w:t>月</w:t>
            </w:r>
            <w:r w:rsidRPr="009A39A8">
              <w:rPr>
                <w:rFonts w:hAnsi="宋体" w:cs="Courier New" w:hint="eastAsia"/>
                <w:sz w:val="24"/>
                <w:szCs w:val="24"/>
              </w:rPr>
              <w:t xml:space="preserve">  </w:t>
            </w:r>
            <w:r w:rsidRPr="009A39A8">
              <w:rPr>
                <w:rFonts w:hAnsi="宋体" w:cs="Courier New" w:hint="eastAsia"/>
                <w:sz w:val="24"/>
                <w:szCs w:val="24"/>
              </w:rPr>
              <w:t>日（法人签名）</w:t>
            </w:r>
          </w:p>
        </w:tc>
      </w:tr>
      <w:tr w:rsidR="00C34BE5" w:rsidRPr="009A39A8" w:rsidTr="00E104AD">
        <w:trPr>
          <w:trHeight w:val="510"/>
          <w:jc w:val="center"/>
        </w:trPr>
        <w:tc>
          <w:tcPr>
            <w:tcW w:w="8835" w:type="dxa"/>
            <w:gridSpan w:val="16"/>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代表大会主席团审定意见：</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tc>
      </w:tr>
      <w:tr w:rsidR="00C34BE5" w:rsidRPr="009A39A8" w:rsidTr="00E104AD">
        <w:trPr>
          <w:trHeight w:val="510"/>
          <w:jc w:val="center"/>
        </w:trPr>
        <w:tc>
          <w:tcPr>
            <w:tcW w:w="8835" w:type="dxa"/>
            <w:gridSpan w:val="16"/>
            <w:vAlign w:val="center"/>
          </w:tcPr>
          <w:p w:rsidR="00C34BE5" w:rsidRPr="009A39A8" w:rsidRDefault="00C34BE5" w:rsidP="00E104AD">
            <w:pPr>
              <w:adjustRightInd w:val="0"/>
              <w:snapToGrid w:val="0"/>
              <w:spacing w:line="240" w:lineRule="auto"/>
              <w:rPr>
                <w:rFonts w:hAnsi="宋体" w:cs="Courier New"/>
                <w:sz w:val="24"/>
                <w:szCs w:val="24"/>
              </w:rPr>
            </w:pPr>
            <w:r w:rsidRPr="009A39A8">
              <w:rPr>
                <w:rFonts w:hAnsi="宋体" w:cs="Courier New" w:hint="eastAsia"/>
                <w:sz w:val="24"/>
                <w:szCs w:val="24"/>
              </w:rPr>
              <w:t>备注：</w:t>
            </w:r>
            <w:r w:rsidRPr="009A39A8">
              <w:rPr>
                <w:rFonts w:hAnsi="宋体" w:cs="Courier New" w:hint="eastAsia"/>
                <w:sz w:val="24"/>
                <w:szCs w:val="24"/>
              </w:rPr>
              <w:t xml:space="preserve"> </w:t>
            </w: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C34BE5" w:rsidRPr="009A39A8" w:rsidRDefault="00C34BE5" w:rsidP="00E104AD">
            <w:pPr>
              <w:adjustRightInd w:val="0"/>
              <w:snapToGrid w:val="0"/>
              <w:spacing w:line="240" w:lineRule="auto"/>
              <w:rPr>
                <w:rFonts w:hAnsi="宋体" w:cs="Courier New"/>
                <w:sz w:val="24"/>
                <w:szCs w:val="24"/>
              </w:rPr>
            </w:pPr>
          </w:p>
          <w:p w:rsidR="00E104AD" w:rsidRPr="009A39A8" w:rsidRDefault="00E104AD" w:rsidP="00E104AD">
            <w:pPr>
              <w:adjustRightInd w:val="0"/>
              <w:snapToGrid w:val="0"/>
              <w:spacing w:line="240" w:lineRule="auto"/>
              <w:rPr>
                <w:rFonts w:hAnsi="宋体" w:cs="Courier New"/>
                <w:sz w:val="24"/>
                <w:szCs w:val="24"/>
              </w:rPr>
            </w:pPr>
          </w:p>
        </w:tc>
      </w:tr>
    </w:tbl>
    <w:p w:rsidR="00C34BE5" w:rsidRPr="000F359B" w:rsidRDefault="00C34BE5" w:rsidP="000F359B">
      <w:pPr>
        <w:tabs>
          <w:tab w:val="left" w:pos="1701"/>
        </w:tabs>
        <w:adjustRightInd w:val="0"/>
        <w:snapToGrid w:val="0"/>
        <w:spacing w:line="300" w:lineRule="auto"/>
        <w:rPr>
          <w:rFonts w:ascii="黑体" w:eastAsia="黑体" w:hAnsi="黑体"/>
          <w:szCs w:val="32"/>
        </w:rPr>
      </w:pPr>
      <w:r w:rsidRPr="00CC5EC1">
        <w:rPr>
          <w:rFonts w:ascii="仿宋_GB2312"/>
        </w:rPr>
        <w:br w:type="page"/>
      </w:r>
      <w:r w:rsidRPr="000F359B">
        <w:rPr>
          <w:rFonts w:ascii="黑体" w:eastAsia="黑体" w:hAnsi="黑体" w:hint="eastAsia"/>
          <w:szCs w:val="32"/>
        </w:rPr>
        <w:lastRenderedPageBreak/>
        <w:t>附表8</w:t>
      </w:r>
    </w:p>
    <w:p w:rsidR="00C34BE5" w:rsidRPr="00CC5EC1" w:rsidRDefault="00C34BE5" w:rsidP="00C34BE5">
      <w:pPr>
        <w:jc w:val="center"/>
        <w:rPr>
          <w:rFonts w:ascii="方正小标宋简体" w:eastAsia="方正小标宋简体" w:hAnsi="宋体"/>
          <w:szCs w:val="32"/>
        </w:rPr>
      </w:pPr>
      <w:r w:rsidRPr="00CC5EC1">
        <w:rPr>
          <w:rFonts w:ascii="方正小标宋简体" w:eastAsia="方正小标宋简体" w:hAnsi="宋体" w:hint="eastAsia"/>
          <w:szCs w:val="32"/>
        </w:rPr>
        <w:t>中国气象学会第二十八届理事会理事长、</w:t>
      </w:r>
    </w:p>
    <w:p w:rsidR="00C34BE5" w:rsidRPr="00CC5EC1" w:rsidRDefault="00C34BE5" w:rsidP="00FE3A2A">
      <w:pPr>
        <w:adjustRightInd w:val="0"/>
        <w:snapToGrid w:val="0"/>
        <w:spacing w:line="300" w:lineRule="auto"/>
        <w:jc w:val="center"/>
        <w:rPr>
          <w:rFonts w:ascii="方正小标宋简体" w:eastAsia="方正小标宋简体" w:hAnsi="宋体"/>
          <w:szCs w:val="32"/>
        </w:rPr>
      </w:pPr>
      <w:r w:rsidRPr="00CC5EC1">
        <w:rPr>
          <w:rFonts w:ascii="方正小标宋简体" w:eastAsia="方正小标宋简体" w:hAnsi="宋体" w:hint="eastAsia"/>
          <w:szCs w:val="32"/>
        </w:rPr>
        <w:t>副理事长单位与候选人名额分配表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3056"/>
      </w:tblGrid>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center"/>
              <w:rPr>
                <w:rFonts w:ascii="仿宋_GB2312" w:hAnsi="宋体"/>
                <w:b/>
                <w:sz w:val="24"/>
                <w:szCs w:val="24"/>
              </w:rPr>
            </w:pPr>
            <w:r w:rsidRPr="009A39A8">
              <w:rPr>
                <w:rFonts w:ascii="仿宋_GB2312" w:hAnsi="宋体" w:hint="eastAsia"/>
                <w:b/>
                <w:sz w:val="24"/>
                <w:szCs w:val="24"/>
              </w:rPr>
              <w:t>单  位  名  称</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b/>
                <w:sz w:val="24"/>
                <w:szCs w:val="24"/>
              </w:rPr>
            </w:pPr>
            <w:r w:rsidRPr="009A39A8">
              <w:rPr>
                <w:rFonts w:ascii="仿宋_GB2312" w:hAnsi="宋体" w:hint="eastAsia"/>
                <w:b/>
                <w:sz w:val="24"/>
                <w:szCs w:val="24"/>
              </w:rPr>
              <w:t>候选人名额</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中国气象局</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2</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中国科学院大气物理研究所</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北京大学物理学院</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南京大学大气科学学院</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南京信息工程大学</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总参气象水文局</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r w:rsidR="0044706F" w:rsidRPr="009A39A8" w:rsidTr="0044706F">
        <w:trPr>
          <w:cantSplit/>
          <w:trHeight w:val="510"/>
          <w:jc w:val="center"/>
        </w:trPr>
        <w:tc>
          <w:tcPr>
            <w:tcW w:w="5736" w:type="dxa"/>
            <w:vAlign w:val="center"/>
          </w:tcPr>
          <w:p w:rsidR="0044706F" w:rsidRPr="009A39A8" w:rsidRDefault="0044706F" w:rsidP="00D744E1">
            <w:pPr>
              <w:adjustRightInd w:val="0"/>
              <w:snapToGrid w:val="0"/>
              <w:spacing w:line="360" w:lineRule="exact"/>
              <w:jc w:val="left"/>
              <w:rPr>
                <w:rFonts w:ascii="仿宋_GB2312" w:hAnsi="宋体"/>
                <w:sz w:val="24"/>
                <w:szCs w:val="24"/>
              </w:rPr>
            </w:pPr>
            <w:r w:rsidRPr="009A39A8">
              <w:rPr>
                <w:rFonts w:ascii="仿宋_GB2312" w:hAnsi="宋体" w:hint="eastAsia"/>
                <w:sz w:val="24"/>
                <w:szCs w:val="24"/>
              </w:rPr>
              <w:t>解放军理工大学</w:t>
            </w:r>
            <w:r w:rsidRPr="009A39A8">
              <w:rPr>
                <w:rFonts w:ascii="宋体" w:hAnsi="宋体" w:hint="eastAsia"/>
                <w:sz w:val="24"/>
                <w:szCs w:val="24"/>
              </w:rPr>
              <w:t>气象海洋学院</w:t>
            </w:r>
          </w:p>
        </w:tc>
        <w:tc>
          <w:tcPr>
            <w:tcW w:w="3056" w:type="dxa"/>
            <w:vAlign w:val="center"/>
          </w:tcPr>
          <w:p w:rsidR="0044706F" w:rsidRPr="009A39A8" w:rsidRDefault="0044706F" w:rsidP="00D744E1">
            <w:pPr>
              <w:adjustRightInd w:val="0"/>
              <w:snapToGrid w:val="0"/>
              <w:spacing w:line="360" w:lineRule="exact"/>
              <w:jc w:val="center"/>
              <w:rPr>
                <w:rFonts w:ascii="仿宋_GB2312" w:hAnsi="宋体"/>
                <w:sz w:val="24"/>
                <w:szCs w:val="24"/>
              </w:rPr>
            </w:pPr>
            <w:r w:rsidRPr="009A39A8">
              <w:rPr>
                <w:rFonts w:ascii="仿宋_GB2312" w:hAnsi="宋体" w:hint="eastAsia"/>
                <w:sz w:val="24"/>
                <w:szCs w:val="24"/>
              </w:rPr>
              <w:t>1</w:t>
            </w:r>
          </w:p>
        </w:tc>
      </w:tr>
    </w:tbl>
    <w:p w:rsidR="00C34BE5" w:rsidRPr="001D32E3" w:rsidRDefault="00C34BE5" w:rsidP="00ED2C94">
      <w:pPr>
        <w:pStyle w:val="aa"/>
        <w:adjustRightInd w:val="0"/>
        <w:snapToGrid w:val="0"/>
        <w:spacing w:beforeLines="50" w:before="288" w:line="300" w:lineRule="auto"/>
        <w:ind w:left="789" w:hangingChars="286" w:hanging="789"/>
        <w:rPr>
          <w:rFonts w:ascii="仿宋_GB2312" w:eastAsia="仿宋_GB2312"/>
          <w:sz w:val="28"/>
          <w:szCs w:val="28"/>
        </w:rPr>
      </w:pPr>
    </w:p>
    <w:p w:rsidR="00203893" w:rsidRPr="00500DE1" w:rsidRDefault="00ED2C94" w:rsidP="00C34BE5">
      <w:pPr>
        <w:rPr>
          <w:rFonts w:ascii="仿宋_GB2312" w:hAnsi="仿宋"/>
          <w:sz w:val="36"/>
          <w:szCs w:val="36"/>
        </w:rPr>
      </w:pPr>
      <w:r>
        <w:rPr>
          <w:rFonts w:ascii="仿宋_GB2312" w:hAnsi="仿宋"/>
          <w:noProof/>
          <w:spacing w:val="-6"/>
          <w:sz w:val="20"/>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ge">
                  <wp:posOffset>8662670</wp:posOffset>
                </wp:positionV>
                <wp:extent cx="5615940" cy="0"/>
                <wp:effectExtent l="12700" t="13970" r="10160" b="1460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pt,682.1pt" to="442.45pt,6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" strokeweight=".85pt">
                <w10:wrap type="topAndBottom" anchory="page"/>
              </v:line>
            </w:pict>
          </mc:Fallback>
        </mc:AlternateContent>
      </w:r>
      <w:r>
        <w:rPr>
          <w:rFonts w:ascii="仿宋_GB2312" w:hAnsi="仿宋"/>
          <w:noProof/>
          <w:spacing w:val="-6"/>
          <w:sz w:val="20"/>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ge">
                  <wp:posOffset>8688070</wp:posOffset>
                </wp:positionV>
                <wp:extent cx="5618480" cy="321310"/>
                <wp:effectExtent l="0" t="1270" r="1270" b="127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84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2" w:rsidRPr="00500DE1" w:rsidRDefault="00022B92" w:rsidP="000704B4">
                            <w:pPr>
                              <w:adjustRightInd w:val="0"/>
                              <w:snapToGrid w:val="0"/>
                              <w:spacing w:line="440" w:lineRule="exact"/>
                              <w:ind w:leftChars="100" w:left="1152" w:rightChars="100" w:right="316" w:hangingChars="303" w:hanging="836"/>
                              <w:rPr>
                                <w:rFonts w:ascii="仿宋_GB2312" w:hAnsi="仿宋"/>
                                <w:sz w:val="28"/>
                                <w:szCs w:val="28"/>
                              </w:rPr>
                            </w:pPr>
                            <w:r w:rsidRPr="00500DE1">
                              <w:rPr>
                                <w:rFonts w:ascii="仿宋_GB2312" w:hAnsi="仿宋" w:hint="eastAsia"/>
                                <w:sz w:val="28"/>
                                <w:szCs w:val="28"/>
                              </w:rPr>
                              <w:t>抄送：</w:t>
                            </w:r>
                            <w:bookmarkStart w:id="4" w:name="抄送"/>
                            <w:bookmarkEnd w:id="4"/>
                            <w:r>
                              <w:rPr>
                                <w:rFonts w:ascii="仿宋_GB2312" w:hAnsi="仿宋" w:hint="eastAsia"/>
                                <w:spacing w:val="-6"/>
                                <w:sz w:val="28"/>
                                <w:szCs w:val="28"/>
                              </w:rPr>
                              <w:t>中国气象局办公室、科技与气候变化司，中国气象科学研究院</w:t>
                            </w:r>
                            <w:r w:rsidRPr="00500DE1">
                              <w:rPr>
                                <w:rFonts w:ascii="仿宋_GB2312" w:hAnsi="仿宋" w:hint="eastAsia"/>
                                <w:sz w:val="28"/>
                                <w:szCs w:val="28"/>
                              </w:rPr>
                              <w:t>。</w:t>
                            </w:r>
                            <w:bookmarkStart w:id="5" w:name="局内发"/>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684.1pt;width:442.4pt;height:2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AcsAIAAKo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" filled="f" stroked="f">
                <v:textbox inset="0,0,0,0">
                  <w:txbxContent>
                    <w:p w:rsidR="00022B92" w:rsidRPr="00500DE1" w:rsidRDefault="00022B92" w:rsidP="000704B4">
                      <w:pPr>
                        <w:adjustRightInd w:val="0"/>
                        <w:snapToGrid w:val="0"/>
                        <w:spacing w:line="440" w:lineRule="exact"/>
                        <w:ind w:leftChars="100" w:left="1152" w:rightChars="100" w:right="316" w:hangingChars="303" w:hanging="836"/>
                        <w:rPr>
                          <w:rFonts w:ascii="仿宋_GB2312" w:hAnsi="仿宋"/>
                          <w:sz w:val="28"/>
                          <w:szCs w:val="28"/>
                        </w:rPr>
                      </w:pPr>
                      <w:r w:rsidRPr="00500DE1">
                        <w:rPr>
                          <w:rFonts w:ascii="仿宋_GB2312" w:hAnsi="仿宋" w:hint="eastAsia"/>
                          <w:sz w:val="28"/>
                          <w:szCs w:val="28"/>
                        </w:rPr>
                        <w:t>抄送：</w:t>
                      </w:r>
                      <w:bookmarkStart w:id="6" w:name="抄送"/>
                      <w:bookmarkEnd w:id="6"/>
                      <w:r>
                        <w:rPr>
                          <w:rFonts w:ascii="仿宋_GB2312" w:hAnsi="仿宋" w:hint="eastAsia"/>
                          <w:spacing w:val="-6"/>
                          <w:sz w:val="28"/>
                          <w:szCs w:val="28"/>
                        </w:rPr>
                        <w:t>中国气象局办公室、科技与气候变化司，中国气象科学研究院</w:t>
                      </w:r>
                      <w:r w:rsidRPr="00500DE1">
                        <w:rPr>
                          <w:rFonts w:ascii="仿宋_GB2312" w:hAnsi="仿宋" w:hint="eastAsia"/>
                          <w:sz w:val="28"/>
                          <w:szCs w:val="28"/>
                        </w:rPr>
                        <w:t>。</w:t>
                      </w:r>
                      <w:bookmarkStart w:id="7" w:name="局内发"/>
                      <w:bookmarkEnd w:id="7"/>
                    </w:p>
                  </w:txbxContent>
                </v:textbox>
                <w10:wrap type="topAndBottom" anchorx="margin" anchory="page"/>
              </v:shape>
            </w:pict>
          </mc:Fallback>
        </mc:AlternateContent>
      </w:r>
      <w:r>
        <w:rPr>
          <w:rFonts w:ascii="仿宋_GB2312" w:hAnsi="仿宋"/>
          <w:noProof/>
          <w:spacing w:val="-6"/>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ge">
                  <wp:posOffset>9048115</wp:posOffset>
                </wp:positionV>
                <wp:extent cx="5618480" cy="368935"/>
                <wp:effectExtent l="0" t="0" r="1270" b="3175"/>
                <wp:wrapTopAndBottom/>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848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92" w:rsidRPr="00500DE1" w:rsidRDefault="00022B92" w:rsidP="000704B4">
                            <w:pPr>
                              <w:tabs>
                                <w:tab w:val="left" w:pos="158"/>
                                <w:tab w:val="left" w:pos="8216"/>
                                <w:tab w:val="left" w:pos="8374"/>
                                <w:tab w:val="left" w:pos="8532"/>
                              </w:tabs>
                              <w:adjustRightInd w:val="0"/>
                              <w:snapToGrid w:val="0"/>
                              <w:spacing w:line="500" w:lineRule="exact"/>
                              <w:ind w:leftChars="100" w:left="316" w:rightChars="100" w:right="316"/>
                              <w:rPr>
                                <w:rFonts w:ascii="仿宋_GB2312" w:hAnsi="仿宋"/>
                                <w:sz w:val="28"/>
                                <w:szCs w:val="28"/>
                              </w:rPr>
                            </w:pPr>
                            <w:r w:rsidRPr="00500DE1">
                              <w:rPr>
                                <w:rFonts w:ascii="仿宋_GB2312" w:hAnsi="仿宋" w:hint="eastAsia"/>
                                <w:sz w:val="28"/>
                                <w:szCs w:val="28"/>
                              </w:rPr>
                              <w:t xml:space="preserve">中国气象学会    </w:t>
                            </w:r>
                            <w:r w:rsidRPr="00500DE1">
                              <w:rPr>
                                <w:rFonts w:ascii="仿宋_GB2312" w:hAnsi="仿宋" w:hint="eastAsia"/>
                                <w:spacing w:val="6"/>
                                <w:sz w:val="28"/>
                                <w:szCs w:val="28"/>
                              </w:rPr>
                              <w:t xml:space="preserve">  </w:t>
                            </w:r>
                            <w:r w:rsidRPr="00500DE1">
                              <w:rPr>
                                <w:rFonts w:ascii="仿宋_GB2312" w:hAnsi="仿宋" w:hint="eastAsia"/>
                                <w:sz w:val="28"/>
                                <w:szCs w:val="28"/>
                              </w:rPr>
                              <w:t xml:space="preserve">                  </w:t>
                            </w:r>
                            <w:r>
                              <w:rPr>
                                <w:rFonts w:ascii="仿宋_GB2312" w:hAnsi="仿宋" w:hint="eastAsia"/>
                                <w:sz w:val="28"/>
                                <w:szCs w:val="28"/>
                              </w:rPr>
                              <w:t xml:space="preserve"> </w:t>
                            </w:r>
                            <w:r w:rsidRPr="00500DE1">
                              <w:rPr>
                                <w:rFonts w:ascii="仿宋_GB2312" w:hAnsi="仿宋" w:hint="eastAsia"/>
                                <w:sz w:val="28"/>
                                <w:szCs w:val="28"/>
                              </w:rPr>
                              <w:t xml:space="preserve">   20</w:t>
                            </w:r>
                            <w:r w:rsidRPr="00500DE1">
                              <w:rPr>
                                <w:rFonts w:ascii="仿宋_GB2312" w:hAnsi="仿宋" w:hint="eastAsia"/>
                                <w:spacing w:val="-6"/>
                                <w:sz w:val="28"/>
                                <w:szCs w:val="28"/>
                              </w:rPr>
                              <w:t>1</w:t>
                            </w:r>
                            <w:r>
                              <w:rPr>
                                <w:rFonts w:ascii="仿宋_GB2312" w:hAnsi="仿宋" w:hint="eastAsia"/>
                                <w:spacing w:val="-6"/>
                                <w:sz w:val="28"/>
                                <w:szCs w:val="28"/>
                              </w:rPr>
                              <w:t>4</w:t>
                            </w:r>
                            <w:r w:rsidRPr="00500DE1">
                              <w:rPr>
                                <w:rFonts w:ascii="仿宋_GB2312" w:hAnsi="仿宋" w:hint="eastAsia"/>
                                <w:sz w:val="28"/>
                                <w:szCs w:val="28"/>
                              </w:rPr>
                              <w:t>年</w:t>
                            </w:r>
                            <w:r>
                              <w:rPr>
                                <w:rFonts w:ascii="仿宋_GB2312" w:hAnsi="仿宋" w:hint="eastAsia"/>
                                <w:spacing w:val="-6"/>
                                <w:sz w:val="28"/>
                                <w:szCs w:val="28"/>
                              </w:rPr>
                              <w:t>5</w:t>
                            </w:r>
                            <w:r w:rsidRPr="00500DE1">
                              <w:rPr>
                                <w:rFonts w:ascii="仿宋_GB2312" w:hAnsi="仿宋" w:hint="eastAsia"/>
                                <w:sz w:val="28"/>
                                <w:szCs w:val="28"/>
                              </w:rPr>
                              <w:t>月</w:t>
                            </w:r>
                            <w:r>
                              <w:rPr>
                                <w:rFonts w:ascii="仿宋_GB2312" w:hAnsi="仿宋" w:hint="eastAsia"/>
                                <w:spacing w:val="-6"/>
                                <w:sz w:val="28"/>
                                <w:szCs w:val="28"/>
                              </w:rPr>
                              <w:t>21</w:t>
                            </w:r>
                            <w:r w:rsidRPr="00500DE1">
                              <w:rPr>
                                <w:rFonts w:ascii="仿宋_GB2312" w:hAnsi="仿宋" w:hint="eastAsia"/>
                                <w:sz w:val="28"/>
                                <w:szCs w:val="28"/>
                              </w:rPr>
                              <w:t>日印发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0;margin-top:712.45pt;width:442.4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ItrwIAALA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" filled="f" stroked="f">
                <v:textbox inset="0,0,0,0">
                  <w:txbxContent>
                    <w:p w:rsidR="00022B92" w:rsidRPr="00500DE1" w:rsidRDefault="00022B92" w:rsidP="000704B4">
                      <w:pPr>
                        <w:tabs>
                          <w:tab w:val="left" w:pos="158"/>
                          <w:tab w:val="left" w:pos="8216"/>
                          <w:tab w:val="left" w:pos="8374"/>
                          <w:tab w:val="left" w:pos="8532"/>
                        </w:tabs>
                        <w:adjustRightInd w:val="0"/>
                        <w:snapToGrid w:val="0"/>
                        <w:spacing w:line="500" w:lineRule="exact"/>
                        <w:ind w:leftChars="100" w:left="316" w:rightChars="100" w:right="316"/>
                        <w:rPr>
                          <w:rFonts w:ascii="仿宋_GB2312" w:hAnsi="仿宋"/>
                          <w:sz w:val="28"/>
                          <w:szCs w:val="28"/>
                        </w:rPr>
                      </w:pPr>
                      <w:r w:rsidRPr="00500DE1">
                        <w:rPr>
                          <w:rFonts w:ascii="仿宋_GB2312" w:hAnsi="仿宋" w:hint="eastAsia"/>
                          <w:sz w:val="28"/>
                          <w:szCs w:val="28"/>
                        </w:rPr>
                        <w:t xml:space="preserve">中国气象学会    </w:t>
                      </w:r>
                      <w:r w:rsidRPr="00500DE1">
                        <w:rPr>
                          <w:rFonts w:ascii="仿宋_GB2312" w:hAnsi="仿宋" w:hint="eastAsia"/>
                          <w:spacing w:val="6"/>
                          <w:sz w:val="28"/>
                          <w:szCs w:val="28"/>
                        </w:rPr>
                        <w:t xml:space="preserve">  </w:t>
                      </w:r>
                      <w:r w:rsidRPr="00500DE1">
                        <w:rPr>
                          <w:rFonts w:ascii="仿宋_GB2312" w:hAnsi="仿宋" w:hint="eastAsia"/>
                          <w:sz w:val="28"/>
                          <w:szCs w:val="28"/>
                        </w:rPr>
                        <w:t xml:space="preserve">                  </w:t>
                      </w:r>
                      <w:r>
                        <w:rPr>
                          <w:rFonts w:ascii="仿宋_GB2312" w:hAnsi="仿宋" w:hint="eastAsia"/>
                          <w:sz w:val="28"/>
                          <w:szCs w:val="28"/>
                        </w:rPr>
                        <w:t xml:space="preserve"> </w:t>
                      </w:r>
                      <w:r w:rsidRPr="00500DE1">
                        <w:rPr>
                          <w:rFonts w:ascii="仿宋_GB2312" w:hAnsi="仿宋" w:hint="eastAsia"/>
                          <w:sz w:val="28"/>
                          <w:szCs w:val="28"/>
                        </w:rPr>
                        <w:t xml:space="preserve">   20</w:t>
                      </w:r>
                      <w:r w:rsidRPr="00500DE1">
                        <w:rPr>
                          <w:rFonts w:ascii="仿宋_GB2312" w:hAnsi="仿宋" w:hint="eastAsia"/>
                          <w:spacing w:val="-6"/>
                          <w:sz w:val="28"/>
                          <w:szCs w:val="28"/>
                        </w:rPr>
                        <w:t>1</w:t>
                      </w:r>
                      <w:r>
                        <w:rPr>
                          <w:rFonts w:ascii="仿宋_GB2312" w:hAnsi="仿宋" w:hint="eastAsia"/>
                          <w:spacing w:val="-6"/>
                          <w:sz w:val="28"/>
                          <w:szCs w:val="28"/>
                        </w:rPr>
                        <w:t>4</w:t>
                      </w:r>
                      <w:r w:rsidRPr="00500DE1">
                        <w:rPr>
                          <w:rFonts w:ascii="仿宋_GB2312" w:hAnsi="仿宋" w:hint="eastAsia"/>
                          <w:sz w:val="28"/>
                          <w:szCs w:val="28"/>
                        </w:rPr>
                        <w:t>年</w:t>
                      </w:r>
                      <w:r>
                        <w:rPr>
                          <w:rFonts w:ascii="仿宋_GB2312" w:hAnsi="仿宋" w:hint="eastAsia"/>
                          <w:spacing w:val="-6"/>
                          <w:sz w:val="28"/>
                          <w:szCs w:val="28"/>
                        </w:rPr>
                        <w:t>5</w:t>
                      </w:r>
                      <w:r w:rsidRPr="00500DE1">
                        <w:rPr>
                          <w:rFonts w:ascii="仿宋_GB2312" w:hAnsi="仿宋" w:hint="eastAsia"/>
                          <w:sz w:val="28"/>
                          <w:szCs w:val="28"/>
                        </w:rPr>
                        <w:t>月</w:t>
                      </w:r>
                      <w:r>
                        <w:rPr>
                          <w:rFonts w:ascii="仿宋_GB2312" w:hAnsi="仿宋" w:hint="eastAsia"/>
                          <w:spacing w:val="-6"/>
                          <w:sz w:val="28"/>
                          <w:szCs w:val="28"/>
                        </w:rPr>
                        <w:t>21</w:t>
                      </w:r>
                      <w:r w:rsidRPr="00500DE1">
                        <w:rPr>
                          <w:rFonts w:ascii="仿宋_GB2312" w:hAnsi="仿宋" w:hint="eastAsia"/>
                          <w:sz w:val="28"/>
                          <w:szCs w:val="28"/>
                        </w:rPr>
                        <w:t>日印发</w:t>
                      </w:r>
                    </w:p>
                  </w:txbxContent>
                </v:textbox>
                <w10:wrap type="topAndBottom" anchory="page"/>
              </v:shape>
            </w:pict>
          </mc:Fallback>
        </mc:AlternateContent>
      </w:r>
      <w:r>
        <w:rPr>
          <w:rFonts w:ascii="仿宋_GB2312" w:hAnsi="仿宋"/>
          <w:noProof/>
          <w:spacing w:val="-6"/>
          <w:sz w:val="20"/>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ge">
                  <wp:posOffset>9405620</wp:posOffset>
                </wp:positionV>
                <wp:extent cx="5615940" cy="0"/>
                <wp:effectExtent l="12700" t="13970" r="10160" b="14605"/>
                <wp:wrapTopAndBottom/>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pt,740.6pt" to="442.45pt,7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T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" strokeweight=".85pt">
                <w10:wrap type="topAndBottom" anchory="page"/>
              </v:line>
            </w:pict>
          </mc:Fallback>
        </mc:AlternateContent>
      </w:r>
      <w:r>
        <w:rPr>
          <w:rFonts w:ascii="仿宋_GB2312" w:hAnsi="仿宋"/>
          <w:noProof/>
          <w:spacing w:val="-6"/>
          <w:sz w:val="20"/>
        </w:rPr>
        <mc:AlternateContent>
          <mc:Choice Requires="wps">
            <w:drawing>
              <wp:anchor distT="0" distB="0" distL="114300" distR="114300" simplePos="0" relativeHeight="251654144" behindDoc="0" locked="0" layoutInCell="1" allowOverlap="1">
                <wp:simplePos x="0" y="0"/>
                <wp:positionH relativeFrom="margin">
                  <wp:posOffset>5715</wp:posOffset>
                </wp:positionH>
                <wp:positionV relativeFrom="page">
                  <wp:posOffset>9042400</wp:posOffset>
                </wp:positionV>
                <wp:extent cx="5615940" cy="0"/>
                <wp:effectExtent l="5715" t="12700" r="7620" b="635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pt,712pt" to="442.6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g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" strokeweight=".6pt">
                <w10:wrap type="topAndBottom" anchorx="margin" anchory="page"/>
              </v:line>
            </w:pict>
          </mc:Fallback>
        </mc:AlternateContent>
      </w:r>
    </w:p>
    <w:sectPr w:rsidR="00203893" w:rsidRPr="00500DE1" w:rsidSect="00BC3298">
      <w:headerReference w:type="default" r:id="rId9"/>
      <w:footerReference w:type="even" r:id="rId10"/>
      <w:footerReference w:type="default" r:id="rId11"/>
      <w:pgSz w:w="11906" w:h="16838" w:code="9"/>
      <w:pgMar w:top="2132" w:right="1520" w:bottom="2013" w:left="1537" w:header="851" w:footer="1418" w:gutter="0"/>
      <w:pgNumType w:chapSep="emDash"/>
      <w:cols w:space="425"/>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55" w:rsidRDefault="00861155">
      <w:r>
        <w:separator/>
      </w:r>
    </w:p>
  </w:endnote>
  <w:endnote w:type="continuationSeparator" w:id="0">
    <w:p w:rsidR="00861155" w:rsidRDefault="0086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2" w:rsidRDefault="00022B92" w:rsidP="00F73F40">
    <w:pPr>
      <w:pStyle w:val="a6"/>
      <w:framePr w:w="1620" w:wrap="around" w:vAnchor="text" w:hAnchor="page" w:x="1551" w:y="116"/>
      <w:spacing w:line="280" w:lineRule="exact"/>
      <w:ind w:left="340"/>
      <w:rPr>
        <w:rStyle w:val="a7"/>
        <w:sz w:val="28"/>
      </w:rPr>
    </w:pPr>
    <w:r>
      <w:rPr>
        <w:rStyle w:val="a7"/>
        <w:rFonts w:hint="eastAsia"/>
        <w:sz w:val="28"/>
      </w:rPr>
      <w:t>—</w:t>
    </w:r>
    <w:r>
      <w:rPr>
        <w:rStyle w:val="a7"/>
        <w:rFonts w:hint="eastAsia"/>
        <w:sz w:val="28"/>
      </w:rPr>
      <w:t xml:space="preserve"> </w:t>
    </w:r>
    <w:r w:rsidR="00026B44" w:rsidRPr="00E926FA">
      <w:rPr>
        <w:rStyle w:val="a7"/>
        <w:rFonts w:ascii="宋体" w:eastAsia="宋体" w:hAnsi="宋体"/>
        <w:sz w:val="28"/>
      </w:rPr>
      <w:fldChar w:fldCharType="begin"/>
    </w:r>
    <w:r w:rsidRPr="00E926FA">
      <w:rPr>
        <w:rStyle w:val="a7"/>
        <w:rFonts w:ascii="宋体" w:eastAsia="宋体" w:hAnsi="宋体"/>
        <w:sz w:val="28"/>
      </w:rPr>
      <w:instrText xml:space="preserve">PAGE  </w:instrText>
    </w:r>
    <w:r w:rsidR="00026B44" w:rsidRPr="00E926FA">
      <w:rPr>
        <w:rStyle w:val="a7"/>
        <w:rFonts w:ascii="宋体" w:eastAsia="宋体" w:hAnsi="宋体"/>
        <w:sz w:val="28"/>
      </w:rPr>
      <w:fldChar w:fldCharType="separate"/>
    </w:r>
    <w:r w:rsidR="00ED2C94">
      <w:rPr>
        <w:rStyle w:val="a7"/>
        <w:rFonts w:ascii="宋体" w:eastAsia="宋体" w:hAnsi="宋体"/>
        <w:noProof/>
        <w:sz w:val="28"/>
      </w:rPr>
      <w:t>32</w:t>
    </w:r>
    <w:r w:rsidR="00026B44" w:rsidRPr="00E926FA">
      <w:rPr>
        <w:rStyle w:val="a7"/>
        <w:rFonts w:ascii="宋体" w:eastAsia="宋体" w:hAnsi="宋体"/>
        <w:sz w:val="28"/>
      </w:rPr>
      <w:fldChar w:fldCharType="end"/>
    </w:r>
    <w:r>
      <w:rPr>
        <w:rStyle w:val="a7"/>
        <w:rFonts w:hint="eastAsia"/>
        <w:sz w:val="28"/>
      </w:rPr>
      <w:t xml:space="preserve"> </w:t>
    </w:r>
    <w:r>
      <w:rPr>
        <w:rStyle w:val="a7"/>
        <w:rFonts w:hint="eastAsia"/>
        <w:sz w:val="28"/>
      </w:rPr>
      <w:t>—</w:t>
    </w:r>
  </w:p>
  <w:p w:rsidR="00022B92" w:rsidRDefault="00022B92">
    <w:pPr>
      <w:pStyle w:val="a6"/>
      <w:tabs>
        <w:tab w:val="clear" w:pos="8306"/>
        <w:tab w:val="right" w:pos="8460"/>
      </w:tabs>
      <w:ind w:right="212"/>
      <w:jc w:val="right"/>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2" w:rsidRDefault="00022B92" w:rsidP="005E3FFF">
    <w:pPr>
      <w:pStyle w:val="a6"/>
      <w:framePr w:w="1620" w:wrap="around" w:vAnchor="text" w:hAnchor="page" w:x="8701" w:y="56"/>
      <w:ind w:left="340"/>
      <w:rPr>
        <w:rStyle w:val="a7"/>
        <w:sz w:val="28"/>
      </w:rPr>
    </w:pPr>
    <w:r>
      <w:rPr>
        <w:rStyle w:val="a7"/>
        <w:rFonts w:hint="eastAsia"/>
        <w:sz w:val="28"/>
      </w:rPr>
      <w:t>—</w:t>
    </w:r>
    <w:r>
      <w:rPr>
        <w:rStyle w:val="a7"/>
        <w:rFonts w:hint="eastAsia"/>
        <w:sz w:val="28"/>
      </w:rPr>
      <w:t xml:space="preserve"> </w:t>
    </w:r>
    <w:r w:rsidR="00026B44" w:rsidRPr="00487778">
      <w:rPr>
        <w:rStyle w:val="a7"/>
        <w:rFonts w:ascii="宋体" w:eastAsia="宋体" w:hAnsi="宋体"/>
        <w:sz w:val="28"/>
      </w:rPr>
      <w:fldChar w:fldCharType="begin"/>
    </w:r>
    <w:r w:rsidRPr="00487778">
      <w:rPr>
        <w:rStyle w:val="a7"/>
        <w:rFonts w:ascii="宋体" w:eastAsia="宋体" w:hAnsi="宋体"/>
        <w:sz w:val="28"/>
      </w:rPr>
      <w:instrText xml:space="preserve">PAGE  </w:instrText>
    </w:r>
    <w:r w:rsidR="00026B44" w:rsidRPr="00487778">
      <w:rPr>
        <w:rStyle w:val="a7"/>
        <w:rFonts w:ascii="宋体" w:eastAsia="宋体" w:hAnsi="宋体"/>
        <w:sz w:val="28"/>
      </w:rPr>
      <w:fldChar w:fldCharType="separate"/>
    </w:r>
    <w:r w:rsidR="00ED2C94">
      <w:rPr>
        <w:rStyle w:val="a7"/>
        <w:rFonts w:ascii="宋体" w:eastAsia="宋体" w:hAnsi="宋体"/>
        <w:noProof/>
        <w:sz w:val="28"/>
      </w:rPr>
      <w:t>1</w:t>
    </w:r>
    <w:r w:rsidR="00026B44" w:rsidRPr="00487778">
      <w:rPr>
        <w:rStyle w:val="a7"/>
        <w:rFonts w:ascii="宋体" w:eastAsia="宋体" w:hAnsi="宋体"/>
        <w:sz w:val="28"/>
      </w:rPr>
      <w:fldChar w:fldCharType="end"/>
    </w:r>
    <w:r>
      <w:rPr>
        <w:rStyle w:val="a7"/>
        <w:rFonts w:hint="eastAsia"/>
        <w:sz w:val="28"/>
      </w:rPr>
      <w:t xml:space="preserve"> </w:t>
    </w:r>
    <w:r>
      <w:rPr>
        <w:rStyle w:val="a7"/>
        <w:rFonts w:hint="eastAsia"/>
        <w:sz w:val="28"/>
      </w:rPr>
      <w:t>—</w:t>
    </w:r>
  </w:p>
  <w:p w:rsidR="00022B92" w:rsidRDefault="00022B92">
    <w:pPr>
      <w:pStyle w:val="a6"/>
      <w:ind w:right="360"/>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55" w:rsidRDefault="00861155">
      <w:r>
        <w:separator/>
      </w:r>
    </w:p>
  </w:footnote>
  <w:footnote w:type="continuationSeparator" w:id="0">
    <w:p w:rsidR="00861155" w:rsidRDefault="00861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2" w:rsidRDefault="00022B92" w:rsidP="00984F9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547"/>
    <w:multiLevelType w:val="hybridMultilevel"/>
    <w:tmpl w:val="99387B74"/>
    <w:lvl w:ilvl="0" w:tplc="90CEB8F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01374810"/>
    <w:multiLevelType w:val="hybridMultilevel"/>
    <w:tmpl w:val="B052C410"/>
    <w:lvl w:ilvl="0" w:tplc="A2CAA32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2B6A4A"/>
    <w:multiLevelType w:val="hybridMultilevel"/>
    <w:tmpl w:val="DCDA58D4"/>
    <w:lvl w:ilvl="0" w:tplc="5F4EC158">
      <w:start w:val="5"/>
      <w:numFmt w:val="japaneseCounting"/>
      <w:lvlText w:val="%1、"/>
      <w:lvlJc w:val="left"/>
      <w:pPr>
        <w:ind w:left="11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C6C4298"/>
    <w:multiLevelType w:val="hybridMultilevel"/>
    <w:tmpl w:val="0E542E84"/>
    <w:lvl w:ilvl="0" w:tplc="468268E2">
      <w:start w:val="1"/>
      <w:numFmt w:val="decimal"/>
      <w:lvlText w:val="%1."/>
      <w:lvlJc w:val="left"/>
      <w:pPr>
        <w:ind w:left="1859" w:hanging="456"/>
      </w:pPr>
      <w:rPr>
        <w:rFonts w:hint="default"/>
      </w:rPr>
    </w:lvl>
    <w:lvl w:ilvl="1" w:tplc="04090019" w:tentative="1">
      <w:start w:val="1"/>
      <w:numFmt w:val="lowerLetter"/>
      <w:lvlText w:val="%2)"/>
      <w:lvlJc w:val="left"/>
      <w:pPr>
        <w:ind w:left="2243" w:hanging="420"/>
      </w:pPr>
    </w:lvl>
    <w:lvl w:ilvl="2" w:tplc="0409001B" w:tentative="1">
      <w:start w:val="1"/>
      <w:numFmt w:val="lowerRoman"/>
      <w:lvlText w:val="%3."/>
      <w:lvlJc w:val="right"/>
      <w:pPr>
        <w:ind w:left="2663" w:hanging="420"/>
      </w:pPr>
    </w:lvl>
    <w:lvl w:ilvl="3" w:tplc="0409000F" w:tentative="1">
      <w:start w:val="1"/>
      <w:numFmt w:val="decimal"/>
      <w:lvlText w:val="%4."/>
      <w:lvlJc w:val="left"/>
      <w:pPr>
        <w:ind w:left="3083" w:hanging="420"/>
      </w:pPr>
    </w:lvl>
    <w:lvl w:ilvl="4" w:tplc="04090019" w:tentative="1">
      <w:start w:val="1"/>
      <w:numFmt w:val="lowerLetter"/>
      <w:lvlText w:val="%5)"/>
      <w:lvlJc w:val="left"/>
      <w:pPr>
        <w:ind w:left="3503" w:hanging="420"/>
      </w:pPr>
    </w:lvl>
    <w:lvl w:ilvl="5" w:tplc="0409001B" w:tentative="1">
      <w:start w:val="1"/>
      <w:numFmt w:val="lowerRoman"/>
      <w:lvlText w:val="%6."/>
      <w:lvlJc w:val="right"/>
      <w:pPr>
        <w:ind w:left="3923" w:hanging="420"/>
      </w:pPr>
    </w:lvl>
    <w:lvl w:ilvl="6" w:tplc="0409000F" w:tentative="1">
      <w:start w:val="1"/>
      <w:numFmt w:val="decimal"/>
      <w:lvlText w:val="%7."/>
      <w:lvlJc w:val="left"/>
      <w:pPr>
        <w:ind w:left="4343" w:hanging="420"/>
      </w:pPr>
    </w:lvl>
    <w:lvl w:ilvl="7" w:tplc="04090019" w:tentative="1">
      <w:start w:val="1"/>
      <w:numFmt w:val="lowerLetter"/>
      <w:lvlText w:val="%8)"/>
      <w:lvlJc w:val="left"/>
      <w:pPr>
        <w:ind w:left="4763" w:hanging="420"/>
      </w:pPr>
    </w:lvl>
    <w:lvl w:ilvl="8" w:tplc="0409001B" w:tentative="1">
      <w:start w:val="1"/>
      <w:numFmt w:val="lowerRoman"/>
      <w:lvlText w:val="%9."/>
      <w:lvlJc w:val="right"/>
      <w:pPr>
        <w:ind w:left="5183" w:hanging="420"/>
      </w:pPr>
    </w:lvl>
  </w:abstractNum>
  <w:abstractNum w:abstractNumId="4">
    <w:nsid w:val="12DB1124"/>
    <w:multiLevelType w:val="hybridMultilevel"/>
    <w:tmpl w:val="C344BD32"/>
    <w:lvl w:ilvl="0" w:tplc="EF1E1270">
      <w:start w:val="1"/>
      <w:numFmt w:val="japaneseCounting"/>
      <w:lvlText w:val="（%1）"/>
      <w:lvlJc w:val="left"/>
      <w:pPr>
        <w:ind w:left="1641" w:hanging="10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CB51054"/>
    <w:multiLevelType w:val="hybridMultilevel"/>
    <w:tmpl w:val="93C2E538"/>
    <w:lvl w:ilvl="0" w:tplc="62FAA10A">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3F4B5B0F"/>
    <w:multiLevelType w:val="hybridMultilevel"/>
    <w:tmpl w:val="06D6C112"/>
    <w:lvl w:ilvl="0" w:tplc="C9AC62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448F73E0"/>
    <w:multiLevelType w:val="hybridMultilevel"/>
    <w:tmpl w:val="9B08FEAC"/>
    <w:lvl w:ilvl="0" w:tplc="B6EACE14">
      <w:start w:val="1"/>
      <w:numFmt w:val="decimal"/>
      <w:lvlText w:val="（%1）"/>
      <w:lvlJc w:val="left"/>
      <w:pPr>
        <w:tabs>
          <w:tab w:val="num" w:pos="720"/>
        </w:tabs>
        <w:ind w:left="720" w:hanging="720"/>
      </w:pPr>
      <w:rPr>
        <w:rFonts w:hint="default"/>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846579E"/>
    <w:multiLevelType w:val="hybridMultilevel"/>
    <w:tmpl w:val="92A8C2C4"/>
    <w:lvl w:ilvl="0" w:tplc="386E2FC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4AA3263B"/>
    <w:multiLevelType w:val="hybridMultilevel"/>
    <w:tmpl w:val="E54E89F2"/>
    <w:lvl w:ilvl="0" w:tplc="50D2F440">
      <w:start w:val="2003"/>
      <w:numFmt w:val="bullet"/>
      <w:lvlText w:val="—"/>
      <w:lvlJc w:val="left"/>
      <w:pPr>
        <w:tabs>
          <w:tab w:val="num" w:pos="8038"/>
        </w:tabs>
        <w:ind w:left="8038" w:hanging="480"/>
      </w:pPr>
      <w:rPr>
        <w:rFonts w:ascii="Times New Roman" w:eastAsia="仿宋_GB2312" w:hAnsi="Times New Roman" w:cs="Times New Roman" w:hint="default"/>
      </w:rPr>
    </w:lvl>
    <w:lvl w:ilvl="1" w:tplc="04090003" w:tentative="1">
      <w:start w:val="1"/>
      <w:numFmt w:val="bullet"/>
      <w:lvlText w:val=""/>
      <w:lvlJc w:val="left"/>
      <w:pPr>
        <w:tabs>
          <w:tab w:val="num" w:pos="8398"/>
        </w:tabs>
        <w:ind w:left="8398" w:hanging="420"/>
      </w:pPr>
      <w:rPr>
        <w:rFonts w:ascii="Wingdings" w:hAnsi="Wingdings" w:hint="default"/>
      </w:rPr>
    </w:lvl>
    <w:lvl w:ilvl="2" w:tplc="04090005" w:tentative="1">
      <w:start w:val="1"/>
      <w:numFmt w:val="bullet"/>
      <w:lvlText w:val=""/>
      <w:lvlJc w:val="left"/>
      <w:pPr>
        <w:tabs>
          <w:tab w:val="num" w:pos="8818"/>
        </w:tabs>
        <w:ind w:left="8818" w:hanging="420"/>
      </w:pPr>
      <w:rPr>
        <w:rFonts w:ascii="Wingdings" w:hAnsi="Wingdings" w:hint="default"/>
      </w:rPr>
    </w:lvl>
    <w:lvl w:ilvl="3" w:tplc="04090001" w:tentative="1">
      <w:start w:val="1"/>
      <w:numFmt w:val="bullet"/>
      <w:lvlText w:val=""/>
      <w:lvlJc w:val="left"/>
      <w:pPr>
        <w:tabs>
          <w:tab w:val="num" w:pos="9238"/>
        </w:tabs>
        <w:ind w:left="9238" w:hanging="420"/>
      </w:pPr>
      <w:rPr>
        <w:rFonts w:ascii="Wingdings" w:hAnsi="Wingdings" w:hint="default"/>
      </w:rPr>
    </w:lvl>
    <w:lvl w:ilvl="4" w:tplc="04090003" w:tentative="1">
      <w:start w:val="1"/>
      <w:numFmt w:val="bullet"/>
      <w:lvlText w:val=""/>
      <w:lvlJc w:val="left"/>
      <w:pPr>
        <w:tabs>
          <w:tab w:val="num" w:pos="9658"/>
        </w:tabs>
        <w:ind w:left="9658" w:hanging="420"/>
      </w:pPr>
      <w:rPr>
        <w:rFonts w:ascii="Wingdings" w:hAnsi="Wingdings" w:hint="default"/>
      </w:rPr>
    </w:lvl>
    <w:lvl w:ilvl="5" w:tplc="04090005" w:tentative="1">
      <w:start w:val="1"/>
      <w:numFmt w:val="bullet"/>
      <w:lvlText w:val=""/>
      <w:lvlJc w:val="left"/>
      <w:pPr>
        <w:tabs>
          <w:tab w:val="num" w:pos="10078"/>
        </w:tabs>
        <w:ind w:left="10078" w:hanging="420"/>
      </w:pPr>
      <w:rPr>
        <w:rFonts w:ascii="Wingdings" w:hAnsi="Wingdings" w:hint="default"/>
      </w:rPr>
    </w:lvl>
    <w:lvl w:ilvl="6" w:tplc="04090001" w:tentative="1">
      <w:start w:val="1"/>
      <w:numFmt w:val="bullet"/>
      <w:lvlText w:val=""/>
      <w:lvlJc w:val="left"/>
      <w:pPr>
        <w:tabs>
          <w:tab w:val="num" w:pos="10498"/>
        </w:tabs>
        <w:ind w:left="10498" w:hanging="420"/>
      </w:pPr>
      <w:rPr>
        <w:rFonts w:ascii="Wingdings" w:hAnsi="Wingdings" w:hint="default"/>
      </w:rPr>
    </w:lvl>
    <w:lvl w:ilvl="7" w:tplc="04090003" w:tentative="1">
      <w:start w:val="1"/>
      <w:numFmt w:val="bullet"/>
      <w:lvlText w:val=""/>
      <w:lvlJc w:val="left"/>
      <w:pPr>
        <w:tabs>
          <w:tab w:val="num" w:pos="10918"/>
        </w:tabs>
        <w:ind w:left="10918" w:hanging="420"/>
      </w:pPr>
      <w:rPr>
        <w:rFonts w:ascii="Wingdings" w:hAnsi="Wingdings" w:hint="default"/>
      </w:rPr>
    </w:lvl>
    <w:lvl w:ilvl="8" w:tplc="04090005" w:tentative="1">
      <w:start w:val="1"/>
      <w:numFmt w:val="bullet"/>
      <w:lvlText w:val=""/>
      <w:lvlJc w:val="left"/>
      <w:pPr>
        <w:tabs>
          <w:tab w:val="num" w:pos="11338"/>
        </w:tabs>
        <w:ind w:left="11338" w:hanging="420"/>
      </w:pPr>
      <w:rPr>
        <w:rFonts w:ascii="Wingdings" w:hAnsi="Wingdings" w:hint="default"/>
      </w:rPr>
    </w:lvl>
  </w:abstractNum>
  <w:abstractNum w:abstractNumId="10">
    <w:nsid w:val="4E3C1876"/>
    <w:multiLevelType w:val="hybridMultilevel"/>
    <w:tmpl w:val="2CAC1FFE"/>
    <w:lvl w:ilvl="0" w:tplc="D644A832">
      <w:start w:val="1"/>
      <w:numFmt w:val="chineseCountingThousand"/>
      <w:lvlText w:val="第%1条 "/>
      <w:lvlJc w:val="left"/>
      <w:pPr>
        <w:tabs>
          <w:tab w:val="num" w:pos="2578"/>
        </w:tabs>
        <w:ind w:left="2578" w:hanging="1935"/>
      </w:pPr>
      <w:rPr>
        <w:rFonts w:ascii="仿宋_GB2312" w:eastAsia="仿宋_GB2312" w:hint="eastAsia"/>
        <w:b/>
        <w:color w:val="auto"/>
        <w:sz w:val="32"/>
        <w:lang w:val="en-US"/>
      </w:rPr>
    </w:lvl>
    <w:lvl w:ilvl="1" w:tplc="04090019">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11">
    <w:nsid w:val="534E11C5"/>
    <w:multiLevelType w:val="hybridMultilevel"/>
    <w:tmpl w:val="12F22CB6"/>
    <w:lvl w:ilvl="0" w:tplc="9A448788">
      <w:start w:val="2003"/>
      <w:numFmt w:val="bullet"/>
      <w:lvlText w:val="—"/>
      <w:lvlJc w:val="left"/>
      <w:pPr>
        <w:tabs>
          <w:tab w:val="num" w:pos="800"/>
        </w:tabs>
        <w:ind w:left="800" w:hanging="480"/>
      </w:pPr>
      <w:rPr>
        <w:rFonts w:ascii="仿宋_GB2312" w:eastAsia="仿宋_GB2312" w:hAnsi="Times New Roman" w:cs="Times New Roman" w:hint="eastAsia"/>
      </w:rPr>
    </w:lvl>
    <w:lvl w:ilvl="1" w:tplc="04090003" w:tentative="1">
      <w:start w:val="1"/>
      <w:numFmt w:val="bullet"/>
      <w:lvlText w:val=""/>
      <w:lvlJc w:val="left"/>
      <w:pPr>
        <w:tabs>
          <w:tab w:val="num" w:pos="1160"/>
        </w:tabs>
        <w:ind w:left="1160" w:hanging="420"/>
      </w:pPr>
      <w:rPr>
        <w:rFonts w:ascii="Wingdings" w:hAnsi="Wingdings" w:hint="default"/>
      </w:rPr>
    </w:lvl>
    <w:lvl w:ilvl="2" w:tplc="04090005"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3" w:tentative="1">
      <w:start w:val="1"/>
      <w:numFmt w:val="bullet"/>
      <w:lvlText w:val=""/>
      <w:lvlJc w:val="left"/>
      <w:pPr>
        <w:tabs>
          <w:tab w:val="num" w:pos="2420"/>
        </w:tabs>
        <w:ind w:left="2420" w:hanging="420"/>
      </w:pPr>
      <w:rPr>
        <w:rFonts w:ascii="Wingdings" w:hAnsi="Wingdings" w:hint="default"/>
      </w:rPr>
    </w:lvl>
    <w:lvl w:ilvl="5" w:tplc="04090005"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3" w:tentative="1">
      <w:start w:val="1"/>
      <w:numFmt w:val="bullet"/>
      <w:lvlText w:val=""/>
      <w:lvlJc w:val="left"/>
      <w:pPr>
        <w:tabs>
          <w:tab w:val="num" w:pos="3680"/>
        </w:tabs>
        <w:ind w:left="3680" w:hanging="420"/>
      </w:pPr>
      <w:rPr>
        <w:rFonts w:ascii="Wingdings" w:hAnsi="Wingdings" w:hint="default"/>
      </w:rPr>
    </w:lvl>
    <w:lvl w:ilvl="8" w:tplc="04090005" w:tentative="1">
      <w:start w:val="1"/>
      <w:numFmt w:val="bullet"/>
      <w:lvlText w:val=""/>
      <w:lvlJc w:val="left"/>
      <w:pPr>
        <w:tabs>
          <w:tab w:val="num" w:pos="4100"/>
        </w:tabs>
        <w:ind w:left="4100" w:hanging="420"/>
      </w:pPr>
      <w:rPr>
        <w:rFonts w:ascii="Wingdings" w:hAnsi="Wingdings" w:hint="default"/>
      </w:rPr>
    </w:lvl>
  </w:abstractNum>
  <w:abstractNum w:abstractNumId="12">
    <w:nsid w:val="58BA1C39"/>
    <w:multiLevelType w:val="hybridMultilevel"/>
    <w:tmpl w:val="82DEEEDC"/>
    <w:lvl w:ilvl="0" w:tplc="7E40FE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29C4BA8"/>
    <w:multiLevelType w:val="hybridMultilevel"/>
    <w:tmpl w:val="601EDE0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B795EE2"/>
    <w:multiLevelType w:val="hybridMultilevel"/>
    <w:tmpl w:val="7D324FC8"/>
    <w:lvl w:ilvl="0" w:tplc="3EE67564">
      <w:start w:val="1"/>
      <w:numFmt w:val="bullet"/>
      <w:lvlText w:val="•"/>
      <w:lvlJc w:val="left"/>
      <w:pPr>
        <w:tabs>
          <w:tab w:val="num" w:pos="720"/>
        </w:tabs>
        <w:ind w:left="720" w:hanging="360"/>
      </w:pPr>
      <w:rPr>
        <w:rFonts w:ascii="Arial" w:hAnsi="Arial" w:hint="default"/>
      </w:rPr>
    </w:lvl>
    <w:lvl w:ilvl="1" w:tplc="DEFE5E2A" w:tentative="1">
      <w:start w:val="1"/>
      <w:numFmt w:val="bullet"/>
      <w:lvlText w:val="•"/>
      <w:lvlJc w:val="left"/>
      <w:pPr>
        <w:tabs>
          <w:tab w:val="num" w:pos="1440"/>
        </w:tabs>
        <w:ind w:left="1440" w:hanging="360"/>
      </w:pPr>
      <w:rPr>
        <w:rFonts w:ascii="Arial" w:hAnsi="Arial" w:hint="default"/>
      </w:rPr>
    </w:lvl>
    <w:lvl w:ilvl="2" w:tplc="C64A81A0" w:tentative="1">
      <w:start w:val="1"/>
      <w:numFmt w:val="bullet"/>
      <w:lvlText w:val="•"/>
      <w:lvlJc w:val="left"/>
      <w:pPr>
        <w:tabs>
          <w:tab w:val="num" w:pos="2160"/>
        </w:tabs>
        <w:ind w:left="2160" w:hanging="360"/>
      </w:pPr>
      <w:rPr>
        <w:rFonts w:ascii="Arial" w:hAnsi="Arial" w:hint="default"/>
      </w:rPr>
    </w:lvl>
    <w:lvl w:ilvl="3" w:tplc="4B3C9110" w:tentative="1">
      <w:start w:val="1"/>
      <w:numFmt w:val="bullet"/>
      <w:lvlText w:val="•"/>
      <w:lvlJc w:val="left"/>
      <w:pPr>
        <w:tabs>
          <w:tab w:val="num" w:pos="2880"/>
        </w:tabs>
        <w:ind w:left="2880" w:hanging="360"/>
      </w:pPr>
      <w:rPr>
        <w:rFonts w:ascii="Arial" w:hAnsi="Arial" w:hint="default"/>
      </w:rPr>
    </w:lvl>
    <w:lvl w:ilvl="4" w:tplc="B8DEBE42" w:tentative="1">
      <w:start w:val="1"/>
      <w:numFmt w:val="bullet"/>
      <w:lvlText w:val="•"/>
      <w:lvlJc w:val="left"/>
      <w:pPr>
        <w:tabs>
          <w:tab w:val="num" w:pos="3600"/>
        </w:tabs>
        <w:ind w:left="3600" w:hanging="360"/>
      </w:pPr>
      <w:rPr>
        <w:rFonts w:ascii="Arial" w:hAnsi="Arial" w:hint="default"/>
      </w:rPr>
    </w:lvl>
    <w:lvl w:ilvl="5" w:tplc="7AB63038" w:tentative="1">
      <w:start w:val="1"/>
      <w:numFmt w:val="bullet"/>
      <w:lvlText w:val="•"/>
      <w:lvlJc w:val="left"/>
      <w:pPr>
        <w:tabs>
          <w:tab w:val="num" w:pos="4320"/>
        </w:tabs>
        <w:ind w:left="4320" w:hanging="360"/>
      </w:pPr>
      <w:rPr>
        <w:rFonts w:ascii="Arial" w:hAnsi="Arial" w:hint="default"/>
      </w:rPr>
    </w:lvl>
    <w:lvl w:ilvl="6" w:tplc="281AEB4E" w:tentative="1">
      <w:start w:val="1"/>
      <w:numFmt w:val="bullet"/>
      <w:lvlText w:val="•"/>
      <w:lvlJc w:val="left"/>
      <w:pPr>
        <w:tabs>
          <w:tab w:val="num" w:pos="5040"/>
        </w:tabs>
        <w:ind w:left="5040" w:hanging="360"/>
      </w:pPr>
      <w:rPr>
        <w:rFonts w:ascii="Arial" w:hAnsi="Arial" w:hint="default"/>
      </w:rPr>
    </w:lvl>
    <w:lvl w:ilvl="7" w:tplc="9B62844A" w:tentative="1">
      <w:start w:val="1"/>
      <w:numFmt w:val="bullet"/>
      <w:lvlText w:val="•"/>
      <w:lvlJc w:val="left"/>
      <w:pPr>
        <w:tabs>
          <w:tab w:val="num" w:pos="5760"/>
        </w:tabs>
        <w:ind w:left="5760" w:hanging="360"/>
      </w:pPr>
      <w:rPr>
        <w:rFonts w:ascii="Arial" w:hAnsi="Arial" w:hint="default"/>
      </w:rPr>
    </w:lvl>
    <w:lvl w:ilvl="8" w:tplc="85E62C8E" w:tentative="1">
      <w:start w:val="1"/>
      <w:numFmt w:val="bullet"/>
      <w:lvlText w:val="•"/>
      <w:lvlJc w:val="left"/>
      <w:pPr>
        <w:tabs>
          <w:tab w:val="num" w:pos="6480"/>
        </w:tabs>
        <w:ind w:left="6480" w:hanging="360"/>
      </w:pPr>
      <w:rPr>
        <w:rFonts w:ascii="Arial" w:hAnsi="Arial" w:hint="default"/>
      </w:rPr>
    </w:lvl>
  </w:abstractNum>
  <w:abstractNum w:abstractNumId="15">
    <w:nsid w:val="6DC861D0"/>
    <w:multiLevelType w:val="hybridMultilevel"/>
    <w:tmpl w:val="B2AA9F96"/>
    <w:lvl w:ilvl="0" w:tplc="FBD2640C">
      <w:start w:val="2003"/>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21C75E7"/>
    <w:multiLevelType w:val="hybridMultilevel"/>
    <w:tmpl w:val="16703E16"/>
    <w:lvl w:ilvl="0" w:tplc="DB8AF074">
      <w:start w:val="2"/>
      <w:numFmt w:val="decimal"/>
      <w:lvlText w:val="%1."/>
      <w:lvlJc w:val="left"/>
      <w:pPr>
        <w:ind w:left="12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5050CE1"/>
    <w:multiLevelType w:val="hybridMultilevel"/>
    <w:tmpl w:val="A33CB64C"/>
    <w:lvl w:ilvl="0" w:tplc="265E4D7A">
      <w:start w:val="1"/>
      <w:numFmt w:val="bullet"/>
      <w:lvlText w:val="•"/>
      <w:lvlJc w:val="left"/>
      <w:pPr>
        <w:tabs>
          <w:tab w:val="num" w:pos="720"/>
        </w:tabs>
        <w:ind w:left="720" w:hanging="360"/>
      </w:pPr>
      <w:rPr>
        <w:rFonts w:ascii="Arial" w:hAnsi="Arial" w:hint="default"/>
      </w:rPr>
    </w:lvl>
    <w:lvl w:ilvl="1" w:tplc="AE1A9716" w:tentative="1">
      <w:start w:val="1"/>
      <w:numFmt w:val="bullet"/>
      <w:lvlText w:val="•"/>
      <w:lvlJc w:val="left"/>
      <w:pPr>
        <w:tabs>
          <w:tab w:val="num" w:pos="1440"/>
        </w:tabs>
        <w:ind w:left="1440" w:hanging="360"/>
      </w:pPr>
      <w:rPr>
        <w:rFonts w:ascii="Arial" w:hAnsi="Arial" w:hint="default"/>
      </w:rPr>
    </w:lvl>
    <w:lvl w:ilvl="2" w:tplc="9B06A59C" w:tentative="1">
      <w:start w:val="1"/>
      <w:numFmt w:val="bullet"/>
      <w:lvlText w:val="•"/>
      <w:lvlJc w:val="left"/>
      <w:pPr>
        <w:tabs>
          <w:tab w:val="num" w:pos="2160"/>
        </w:tabs>
        <w:ind w:left="2160" w:hanging="360"/>
      </w:pPr>
      <w:rPr>
        <w:rFonts w:ascii="Arial" w:hAnsi="Arial" w:hint="default"/>
      </w:rPr>
    </w:lvl>
    <w:lvl w:ilvl="3" w:tplc="DB10B78A" w:tentative="1">
      <w:start w:val="1"/>
      <w:numFmt w:val="bullet"/>
      <w:lvlText w:val="•"/>
      <w:lvlJc w:val="left"/>
      <w:pPr>
        <w:tabs>
          <w:tab w:val="num" w:pos="2880"/>
        </w:tabs>
        <w:ind w:left="2880" w:hanging="360"/>
      </w:pPr>
      <w:rPr>
        <w:rFonts w:ascii="Arial" w:hAnsi="Arial" w:hint="default"/>
      </w:rPr>
    </w:lvl>
    <w:lvl w:ilvl="4" w:tplc="B4A472D6" w:tentative="1">
      <w:start w:val="1"/>
      <w:numFmt w:val="bullet"/>
      <w:lvlText w:val="•"/>
      <w:lvlJc w:val="left"/>
      <w:pPr>
        <w:tabs>
          <w:tab w:val="num" w:pos="3600"/>
        </w:tabs>
        <w:ind w:left="3600" w:hanging="360"/>
      </w:pPr>
      <w:rPr>
        <w:rFonts w:ascii="Arial" w:hAnsi="Arial" w:hint="default"/>
      </w:rPr>
    </w:lvl>
    <w:lvl w:ilvl="5" w:tplc="D662E926" w:tentative="1">
      <w:start w:val="1"/>
      <w:numFmt w:val="bullet"/>
      <w:lvlText w:val="•"/>
      <w:lvlJc w:val="left"/>
      <w:pPr>
        <w:tabs>
          <w:tab w:val="num" w:pos="4320"/>
        </w:tabs>
        <w:ind w:left="4320" w:hanging="360"/>
      </w:pPr>
      <w:rPr>
        <w:rFonts w:ascii="Arial" w:hAnsi="Arial" w:hint="default"/>
      </w:rPr>
    </w:lvl>
    <w:lvl w:ilvl="6" w:tplc="F234518A" w:tentative="1">
      <w:start w:val="1"/>
      <w:numFmt w:val="bullet"/>
      <w:lvlText w:val="•"/>
      <w:lvlJc w:val="left"/>
      <w:pPr>
        <w:tabs>
          <w:tab w:val="num" w:pos="5040"/>
        </w:tabs>
        <w:ind w:left="5040" w:hanging="360"/>
      </w:pPr>
      <w:rPr>
        <w:rFonts w:ascii="Arial" w:hAnsi="Arial" w:hint="default"/>
      </w:rPr>
    </w:lvl>
    <w:lvl w:ilvl="7" w:tplc="7B807352" w:tentative="1">
      <w:start w:val="1"/>
      <w:numFmt w:val="bullet"/>
      <w:lvlText w:val="•"/>
      <w:lvlJc w:val="left"/>
      <w:pPr>
        <w:tabs>
          <w:tab w:val="num" w:pos="5760"/>
        </w:tabs>
        <w:ind w:left="5760" w:hanging="360"/>
      </w:pPr>
      <w:rPr>
        <w:rFonts w:ascii="Arial" w:hAnsi="Arial" w:hint="default"/>
      </w:rPr>
    </w:lvl>
    <w:lvl w:ilvl="8" w:tplc="AC863E38" w:tentative="1">
      <w:start w:val="1"/>
      <w:numFmt w:val="bullet"/>
      <w:lvlText w:val="•"/>
      <w:lvlJc w:val="left"/>
      <w:pPr>
        <w:tabs>
          <w:tab w:val="num" w:pos="6480"/>
        </w:tabs>
        <w:ind w:left="6480" w:hanging="360"/>
      </w:pPr>
      <w:rPr>
        <w:rFonts w:ascii="Arial" w:hAnsi="Arial" w:hint="default"/>
      </w:rPr>
    </w:lvl>
  </w:abstractNum>
  <w:abstractNum w:abstractNumId="18">
    <w:nsid w:val="7AEA2383"/>
    <w:multiLevelType w:val="hybridMultilevel"/>
    <w:tmpl w:val="96826274"/>
    <w:lvl w:ilvl="0" w:tplc="DF86C89C">
      <w:start w:val="2003"/>
      <w:numFmt w:val="bullet"/>
      <w:lvlText w:val="—"/>
      <w:lvlJc w:val="left"/>
      <w:pPr>
        <w:tabs>
          <w:tab w:val="num" w:pos="8098"/>
        </w:tabs>
        <w:ind w:left="8098" w:hanging="360"/>
      </w:pPr>
      <w:rPr>
        <w:rFonts w:ascii="宋体" w:eastAsia="宋体" w:hAnsi="宋体" w:cs="Times New Roman" w:hint="eastAsia"/>
      </w:rPr>
    </w:lvl>
    <w:lvl w:ilvl="1" w:tplc="04090003" w:tentative="1">
      <w:start w:val="1"/>
      <w:numFmt w:val="bullet"/>
      <w:lvlText w:val=""/>
      <w:lvlJc w:val="left"/>
      <w:pPr>
        <w:tabs>
          <w:tab w:val="num" w:pos="8578"/>
        </w:tabs>
        <w:ind w:left="8578" w:hanging="420"/>
      </w:pPr>
      <w:rPr>
        <w:rFonts w:ascii="Wingdings" w:hAnsi="Wingdings" w:hint="default"/>
      </w:rPr>
    </w:lvl>
    <w:lvl w:ilvl="2" w:tplc="04090005" w:tentative="1">
      <w:start w:val="1"/>
      <w:numFmt w:val="bullet"/>
      <w:lvlText w:val=""/>
      <w:lvlJc w:val="left"/>
      <w:pPr>
        <w:tabs>
          <w:tab w:val="num" w:pos="8998"/>
        </w:tabs>
        <w:ind w:left="8998" w:hanging="420"/>
      </w:pPr>
      <w:rPr>
        <w:rFonts w:ascii="Wingdings" w:hAnsi="Wingdings" w:hint="default"/>
      </w:rPr>
    </w:lvl>
    <w:lvl w:ilvl="3" w:tplc="04090001" w:tentative="1">
      <w:start w:val="1"/>
      <w:numFmt w:val="bullet"/>
      <w:lvlText w:val=""/>
      <w:lvlJc w:val="left"/>
      <w:pPr>
        <w:tabs>
          <w:tab w:val="num" w:pos="9418"/>
        </w:tabs>
        <w:ind w:left="9418" w:hanging="420"/>
      </w:pPr>
      <w:rPr>
        <w:rFonts w:ascii="Wingdings" w:hAnsi="Wingdings" w:hint="default"/>
      </w:rPr>
    </w:lvl>
    <w:lvl w:ilvl="4" w:tplc="04090003" w:tentative="1">
      <w:start w:val="1"/>
      <w:numFmt w:val="bullet"/>
      <w:lvlText w:val=""/>
      <w:lvlJc w:val="left"/>
      <w:pPr>
        <w:tabs>
          <w:tab w:val="num" w:pos="9838"/>
        </w:tabs>
        <w:ind w:left="9838" w:hanging="420"/>
      </w:pPr>
      <w:rPr>
        <w:rFonts w:ascii="Wingdings" w:hAnsi="Wingdings" w:hint="default"/>
      </w:rPr>
    </w:lvl>
    <w:lvl w:ilvl="5" w:tplc="04090005" w:tentative="1">
      <w:start w:val="1"/>
      <w:numFmt w:val="bullet"/>
      <w:lvlText w:val=""/>
      <w:lvlJc w:val="left"/>
      <w:pPr>
        <w:tabs>
          <w:tab w:val="num" w:pos="10258"/>
        </w:tabs>
        <w:ind w:left="10258" w:hanging="420"/>
      </w:pPr>
      <w:rPr>
        <w:rFonts w:ascii="Wingdings" w:hAnsi="Wingdings" w:hint="default"/>
      </w:rPr>
    </w:lvl>
    <w:lvl w:ilvl="6" w:tplc="04090001" w:tentative="1">
      <w:start w:val="1"/>
      <w:numFmt w:val="bullet"/>
      <w:lvlText w:val=""/>
      <w:lvlJc w:val="left"/>
      <w:pPr>
        <w:tabs>
          <w:tab w:val="num" w:pos="10678"/>
        </w:tabs>
        <w:ind w:left="10678" w:hanging="420"/>
      </w:pPr>
      <w:rPr>
        <w:rFonts w:ascii="Wingdings" w:hAnsi="Wingdings" w:hint="default"/>
      </w:rPr>
    </w:lvl>
    <w:lvl w:ilvl="7" w:tplc="04090003" w:tentative="1">
      <w:start w:val="1"/>
      <w:numFmt w:val="bullet"/>
      <w:lvlText w:val=""/>
      <w:lvlJc w:val="left"/>
      <w:pPr>
        <w:tabs>
          <w:tab w:val="num" w:pos="11098"/>
        </w:tabs>
        <w:ind w:left="11098" w:hanging="420"/>
      </w:pPr>
      <w:rPr>
        <w:rFonts w:ascii="Wingdings" w:hAnsi="Wingdings" w:hint="default"/>
      </w:rPr>
    </w:lvl>
    <w:lvl w:ilvl="8" w:tplc="04090005" w:tentative="1">
      <w:start w:val="1"/>
      <w:numFmt w:val="bullet"/>
      <w:lvlText w:val=""/>
      <w:lvlJc w:val="left"/>
      <w:pPr>
        <w:tabs>
          <w:tab w:val="num" w:pos="11518"/>
        </w:tabs>
        <w:ind w:left="11518" w:hanging="420"/>
      </w:pPr>
      <w:rPr>
        <w:rFonts w:ascii="Wingdings" w:hAnsi="Wingding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num>
  <w:num w:numId="6">
    <w:abstractNumId w:val="14"/>
  </w:num>
  <w:num w:numId="7">
    <w:abstractNumId w:val="10"/>
  </w:num>
  <w:num w:numId="8">
    <w:abstractNumId w:val="12"/>
  </w:num>
  <w:num w:numId="9">
    <w:abstractNumId w:val="5"/>
  </w:num>
  <w:num w:numId="10">
    <w:abstractNumId w:val="8"/>
  </w:num>
  <w:num w:numId="11">
    <w:abstractNumId w:val="0"/>
  </w:num>
  <w:num w:numId="12">
    <w:abstractNumId w:val="15"/>
  </w:num>
  <w:num w:numId="13">
    <w:abstractNumId w:val="18"/>
  </w:num>
  <w:num w:numId="14">
    <w:abstractNumId w:val="9"/>
  </w:num>
  <w:num w:numId="15">
    <w:abstractNumId w:val="11"/>
  </w:num>
  <w:num w:numId="16">
    <w:abstractNumId w:val="13"/>
  </w:num>
  <w:num w:numId="17">
    <w:abstractNumId w:val="1"/>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7"/>
  <w:displayHorizontalDrawingGridEvery w:val="0"/>
  <w:characterSpacingControl w:val="compressPunctuation"/>
  <w:hdrShapeDefaults>
    <o:shapedefaults v:ext="edit" spidmax="2049" style="mso-position-vertical-relative:page">
      <v:stroke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C0"/>
    <w:rsid w:val="00004E7D"/>
    <w:rsid w:val="000070C0"/>
    <w:rsid w:val="00012F32"/>
    <w:rsid w:val="00022B92"/>
    <w:rsid w:val="000245E7"/>
    <w:rsid w:val="00026B44"/>
    <w:rsid w:val="00032C2D"/>
    <w:rsid w:val="00065E6A"/>
    <w:rsid w:val="000704B4"/>
    <w:rsid w:val="00075310"/>
    <w:rsid w:val="00080831"/>
    <w:rsid w:val="00086879"/>
    <w:rsid w:val="0008724D"/>
    <w:rsid w:val="000874D8"/>
    <w:rsid w:val="00097E67"/>
    <w:rsid w:val="000B1FC0"/>
    <w:rsid w:val="000B3209"/>
    <w:rsid w:val="000B4814"/>
    <w:rsid w:val="000B5C40"/>
    <w:rsid w:val="000C0A18"/>
    <w:rsid w:val="000C0C4F"/>
    <w:rsid w:val="000C3178"/>
    <w:rsid w:val="000C4712"/>
    <w:rsid w:val="000F359B"/>
    <w:rsid w:val="000F4C77"/>
    <w:rsid w:val="000F6956"/>
    <w:rsid w:val="00106EB3"/>
    <w:rsid w:val="0011545B"/>
    <w:rsid w:val="00123E19"/>
    <w:rsid w:val="0013035A"/>
    <w:rsid w:val="00152332"/>
    <w:rsid w:val="00154258"/>
    <w:rsid w:val="001545FD"/>
    <w:rsid w:val="001617B6"/>
    <w:rsid w:val="001712B0"/>
    <w:rsid w:val="0017322A"/>
    <w:rsid w:val="00191641"/>
    <w:rsid w:val="001A30E1"/>
    <w:rsid w:val="001B3797"/>
    <w:rsid w:val="001C62F4"/>
    <w:rsid w:val="001C6463"/>
    <w:rsid w:val="001D32E3"/>
    <w:rsid w:val="001E0E74"/>
    <w:rsid w:val="001E5820"/>
    <w:rsid w:val="001F1F69"/>
    <w:rsid w:val="001F43FC"/>
    <w:rsid w:val="00203893"/>
    <w:rsid w:val="002107A8"/>
    <w:rsid w:val="00224EF0"/>
    <w:rsid w:val="00231824"/>
    <w:rsid w:val="002333A9"/>
    <w:rsid w:val="00235735"/>
    <w:rsid w:val="0023754B"/>
    <w:rsid w:val="002375FD"/>
    <w:rsid w:val="00242219"/>
    <w:rsid w:val="002434B5"/>
    <w:rsid w:val="0025220D"/>
    <w:rsid w:val="002545FC"/>
    <w:rsid w:val="00261EC1"/>
    <w:rsid w:val="00265D2C"/>
    <w:rsid w:val="00274DC9"/>
    <w:rsid w:val="00277196"/>
    <w:rsid w:val="0028208C"/>
    <w:rsid w:val="00284B62"/>
    <w:rsid w:val="00286EAB"/>
    <w:rsid w:val="002929EE"/>
    <w:rsid w:val="00293637"/>
    <w:rsid w:val="002A52BA"/>
    <w:rsid w:val="002A6F78"/>
    <w:rsid w:val="002B3F9D"/>
    <w:rsid w:val="002C1CED"/>
    <w:rsid w:val="002C6260"/>
    <w:rsid w:val="002D0FAB"/>
    <w:rsid w:val="002E6445"/>
    <w:rsid w:val="002F37EB"/>
    <w:rsid w:val="002F541E"/>
    <w:rsid w:val="003053F9"/>
    <w:rsid w:val="0031231E"/>
    <w:rsid w:val="00315FFD"/>
    <w:rsid w:val="00326495"/>
    <w:rsid w:val="00327544"/>
    <w:rsid w:val="003321B1"/>
    <w:rsid w:val="003377E5"/>
    <w:rsid w:val="00345F5F"/>
    <w:rsid w:val="00356C59"/>
    <w:rsid w:val="003577FE"/>
    <w:rsid w:val="00357F94"/>
    <w:rsid w:val="00362A95"/>
    <w:rsid w:val="00362E42"/>
    <w:rsid w:val="003A30ED"/>
    <w:rsid w:val="003B2E00"/>
    <w:rsid w:val="003B310C"/>
    <w:rsid w:val="003C0306"/>
    <w:rsid w:val="003C4EA3"/>
    <w:rsid w:val="003D2453"/>
    <w:rsid w:val="003F5CB9"/>
    <w:rsid w:val="00401B29"/>
    <w:rsid w:val="004025F4"/>
    <w:rsid w:val="00406F3E"/>
    <w:rsid w:val="0041626A"/>
    <w:rsid w:val="00422612"/>
    <w:rsid w:val="004276F5"/>
    <w:rsid w:val="00431024"/>
    <w:rsid w:val="004411A0"/>
    <w:rsid w:val="0044706F"/>
    <w:rsid w:val="00447A2F"/>
    <w:rsid w:val="00447CF6"/>
    <w:rsid w:val="00456582"/>
    <w:rsid w:val="00460EDB"/>
    <w:rsid w:val="00461D40"/>
    <w:rsid w:val="00480CD9"/>
    <w:rsid w:val="00482D06"/>
    <w:rsid w:val="00482DE8"/>
    <w:rsid w:val="00483753"/>
    <w:rsid w:val="00487778"/>
    <w:rsid w:val="00496662"/>
    <w:rsid w:val="004A1481"/>
    <w:rsid w:val="004A49B8"/>
    <w:rsid w:val="004B672C"/>
    <w:rsid w:val="004B6AD1"/>
    <w:rsid w:val="004C0DEC"/>
    <w:rsid w:val="004C0FE4"/>
    <w:rsid w:val="004D1D9D"/>
    <w:rsid w:val="004D584A"/>
    <w:rsid w:val="004E157A"/>
    <w:rsid w:val="004E5FE0"/>
    <w:rsid w:val="005003B6"/>
    <w:rsid w:val="00500DE1"/>
    <w:rsid w:val="00502C04"/>
    <w:rsid w:val="00515D66"/>
    <w:rsid w:val="00515FF9"/>
    <w:rsid w:val="0051701D"/>
    <w:rsid w:val="00520FDA"/>
    <w:rsid w:val="00521552"/>
    <w:rsid w:val="005373C6"/>
    <w:rsid w:val="005413BC"/>
    <w:rsid w:val="00543CE3"/>
    <w:rsid w:val="00544027"/>
    <w:rsid w:val="005467BE"/>
    <w:rsid w:val="00552D9E"/>
    <w:rsid w:val="00554020"/>
    <w:rsid w:val="00565A60"/>
    <w:rsid w:val="005810DD"/>
    <w:rsid w:val="00583235"/>
    <w:rsid w:val="00583550"/>
    <w:rsid w:val="00595BF0"/>
    <w:rsid w:val="005A278A"/>
    <w:rsid w:val="005B1C28"/>
    <w:rsid w:val="005B35D3"/>
    <w:rsid w:val="005B35E9"/>
    <w:rsid w:val="005B41F6"/>
    <w:rsid w:val="005B6DB5"/>
    <w:rsid w:val="005C1FBE"/>
    <w:rsid w:val="005C29B8"/>
    <w:rsid w:val="005D2A7C"/>
    <w:rsid w:val="005D6C3C"/>
    <w:rsid w:val="005E38C4"/>
    <w:rsid w:val="005E3FFF"/>
    <w:rsid w:val="005F4149"/>
    <w:rsid w:val="005F4524"/>
    <w:rsid w:val="005F7271"/>
    <w:rsid w:val="00602549"/>
    <w:rsid w:val="0060478C"/>
    <w:rsid w:val="00606251"/>
    <w:rsid w:val="006116F3"/>
    <w:rsid w:val="00632660"/>
    <w:rsid w:val="00632977"/>
    <w:rsid w:val="00635C08"/>
    <w:rsid w:val="00637A8D"/>
    <w:rsid w:val="006407F5"/>
    <w:rsid w:val="00646A92"/>
    <w:rsid w:val="00646EBF"/>
    <w:rsid w:val="00650CF7"/>
    <w:rsid w:val="00651562"/>
    <w:rsid w:val="00654D0E"/>
    <w:rsid w:val="00657E61"/>
    <w:rsid w:val="00660CDA"/>
    <w:rsid w:val="006615FB"/>
    <w:rsid w:val="00671B24"/>
    <w:rsid w:val="00673FFA"/>
    <w:rsid w:val="00676E3B"/>
    <w:rsid w:val="00685EFA"/>
    <w:rsid w:val="00686663"/>
    <w:rsid w:val="006A22B5"/>
    <w:rsid w:val="006B11CA"/>
    <w:rsid w:val="006B533E"/>
    <w:rsid w:val="006C1A1B"/>
    <w:rsid w:val="006C2EDC"/>
    <w:rsid w:val="006C7DB7"/>
    <w:rsid w:val="006D725A"/>
    <w:rsid w:val="006D76E4"/>
    <w:rsid w:val="006E3BF4"/>
    <w:rsid w:val="006F2AB2"/>
    <w:rsid w:val="00705538"/>
    <w:rsid w:val="007066D8"/>
    <w:rsid w:val="007172C0"/>
    <w:rsid w:val="00721C6B"/>
    <w:rsid w:val="00722A87"/>
    <w:rsid w:val="007302F0"/>
    <w:rsid w:val="00730FA6"/>
    <w:rsid w:val="00732003"/>
    <w:rsid w:val="00734406"/>
    <w:rsid w:val="0076148D"/>
    <w:rsid w:val="00763E07"/>
    <w:rsid w:val="00764DB3"/>
    <w:rsid w:val="00765381"/>
    <w:rsid w:val="00765980"/>
    <w:rsid w:val="0077049B"/>
    <w:rsid w:val="00774364"/>
    <w:rsid w:val="00776924"/>
    <w:rsid w:val="00777828"/>
    <w:rsid w:val="00782766"/>
    <w:rsid w:val="00787C4C"/>
    <w:rsid w:val="00791CC8"/>
    <w:rsid w:val="00792EC0"/>
    <w:rsid w:val="00794720"/>
    <w:rsid w:val="00794EF9"/>
    <w:rsid w:val="007A58D2"/>
    <w:rsid w:val="007B010D"/>
    <w:rsid w:val="007B1396"/>
    <w:rsid w:val="007B2755"/>
    <w:rsid w:val="007B6642"/>
    <w:rsid w:val="007C250E"/>
    <w:rsid w:val="007D50EC"/>
    <w:rsid w:val="007E3095"/>
    <w:rsid w:val="007F2D4E"/>
    <w:rsid w:val="008045E2"/>
    <w:rsid w:val="00805692"/>
    <w:rsid w:val="008136DA"/>
    <w:rsid w:val="008231D9"/>
    <w:rsid w:val="00826193"/>
    <w:rsid w:val="00832050"/>
    <w:rsid w:val="00833EC9"/>
    <w:rsid w:val="00843255"/>
    <w:rsid w:val="00846102"/>
    <w:rsid w:val="00857129"/>
    <w:rsid w:val="00861139"/>
    <w:rsid w:val="00861155"/>
    <w:rsid w:val="0086120C"/>
    <w:rsid w:val="00884871"/>
    <w:rsid w:val="00885CAB"/>
    <w:rsid w:val="008920DB"/>
    <w:rsid w:val="008965FE"/>
    <w:rsid w:val="008B53F1"/>
    <w:rsid w:val="008C0F97"/>
    <w:rsid w:val="008C3DFC"/>
    <w:rsid w:val="008C40AC"/>
    <w:rsid w:val="008D13A7"/>
    <w:rsid w:val="008D590B"/>
    <w:rsid w:val="008E592F"/>
    <w:rsid w:val="008E6171"/>
    <w:rsid w:val="008F3757"/>
    <w:rsid w:val="00901ECA"/>
    <w:rsid w:val="00904422"/>
    <w:rsid w:val="0090669C"/>
    <w:rsid w:val="00906B37"/>
    <w:rsid w:val="00911C0A"/>
    <w:rsid w:val="00914E20"/>
    <w:rsid w:val="00915A1C"/>
    <w:rsid w:val="00915DFB"/>
    <w:rsid w:val="0092362A"/>
    <w:rsid w:val="00940861"/>
    <w:rsid w:val="0094662B"/>
    <w:rsid w:val="009472DE"/>
    <w:rsid w:val="00953824"/>
    <w:rsid w:val="00975F99"/>
    <w:rsid w:val="00984EC0"/>
    <w:rsid w:val="00984F96"/>
    <w:rsid w:val="009933DE"/>
    <w:rsid w:val="009A39A8"/>
    <w:rsid w:val="009B36E0"/>
    <w:rsid w:val="009B383A"/>
    <w:rsid w:val="009C0216"/>
    <w:rsid w:val="009C721F"/>
    <w:rsid w:val="009E3B5C"/>
    <w:rsid w:val="009E3F92"/>
    <w:rsid w:val="009F26BB"/>
    <w:rsid w:val="009F4CFA"/>
    <w:rsid w:val="009F75AB"/>
    <w:rsid w:val="00A07638"/>
    <w:rsid w:val="00A14FA5"/>
    <w:rsid w:val="00A21B08"/>
    <w:rsid w:val="00A268E6"/>
    <w:rsid w:val="00A27AE6"/>
    <w:rsid w:val="00A37AFD"/>
    <w:rsid w:val="00A41049"/>
    <w:rsid w:val="00A42103"/>
    <w:rsid w:val="00A50BC6"/>
    <w:rsid w:val="00A56C39"/>
    <w:rsid w:val="00A572C9"/>
    <w:rsid w:val="00A614BB"/>
    <w:rsid w:val="00A67146"/>
    <w:rsid w:val="00A725CE"/>
    <w:rsid w:val="00A91789"/>
    <w:rsid w:val="00A95C40"/>
    <w:rsid w:val="00AA4DB9"/>
    <w:rsid w:val="00AB673F"/>
    <w:rsid w:val="00AC4FE6"/>
    <w:rsid w:val="00AC5B4B"/>
    <w:rsid w:val="00AC5FD9"/>
    <w:rsid w:val="00AD0C19"/>
    <w:rsid w:val="00AE03C4"/>
    <w:rsid w:val="00AF0263"/>
    <w:rsid w:val="00AF2DE2"/>
    <w:rsid w:val="00AF3991"/>
    <w:rsid w:val="00B0276A"/>
    <w:rsid w:val="00B158AE"/>
    <w:rsid w:val="00B16484"/>
    <w:rsid w:val="00B219D1"/>
    <w:rsid w:val="00B2277F"/>
    <w:rsid w:val="00B23F5F"/>
    <w:rsid w:val="00B31583"/>
    <w:rsid w:val="00B46D18"/>
    <w:rsid w:val="00B500FB"/>
    <w:rsid w:val="00B70474"/>
    <w:rsid w:val="00B71834"/>
    <w:rsid w:val="00B8142E"/>
    <w:rsid w:val="00B824C9"/>
    <w:rsid w:val="00B82668"/>
    <w:rsid w:val="00B85ACE"/>
    <w:rsid w:val="00B90A9B"/>
    <w:rsid w:val="00B95C40"/>
    <w:rsid w:val="00B965F1"/>
    <w:rsid w:val="00BA2F3C"/>
    <w:rsid w:val="00BA533E"/>
    <w:rsid w:val="00BB105F"/>
    <w:rsid w:val="00BB39D2"/>
    <w:rsid w:val="00BC2743"/>
    <w:rsid w:val="00BC3298"/>
    <w:rsid w:val="00BC335A"/>
    <w:rsid w:val="00BC467E"/>
    <w:rsid w:val="00BD361A"/>
    <w:rsid w:val="00BD4615"/>
    <w:rsid w:val="00BF2E8A"/>
    <w:rsid w:val="00BF5A40"/>
    <w:rsid w:val="00C004A2"/>
    <w:rsid w:val="00C0088C"/>
    <w:rsid w:val="00C058F8"/>
    <w:rsid w:val="00C07982"/>
    <w:rsid w:val="00C1741A"/>
    <w:rsid w:val="00C234E8"/>
    <w:rsid w:val="00C23799"/>
    <w:rsid w:val="00C24919"/>
    <w:rsid w:val="00C34BE5"/>
    <w:rsid w:val="00C40F65"/>
    <w:rsid w:val="00C45D7F"/>
    <w:rsid w:val="00C47196"/>
    <w:rsid w:val="00C54DC2"/>
    <w:rsid w:val="00C743EC"/>
    <w:rsid w:val="00C76568"/>
    <w:rsid w:val="00C85D97"/>
    <w:rsid w:val="00CB03E7"/>
    <w:rsid w:val="00CB5E61"/>
    <w:rsid w:val="00CE5C70"/>
    <w:rsid w:val="00D02481"/>
    <w:rsid w:val="00D03748"/>
    <w:rsid w:val="00D078BE"/>
    <w:rsid w:val="00D1150E"/>
    <w:rsid w:val="00D12F57"/>
    <w:rsid w:val="00D23401"/>
    <w:rsid w:val="00D25BDA"/>
    <w:rsid w:val="00D36220"/>
    <w:rsid w:val="00D433E3"/>
    <w:rsid w:val="00D51264"/>
    <w:rsid w:val="00D524E2"/>
    <w:rsid w:val="00D568F4"/>
    <w:rsid w:val="00D666A3"/>
    <w:rsid w:val="00D744E1"/>
    <w:rsid w:val="00D806F1"/>
    <w:rsid w:val="00D81397"/>
    <w:rsid w:val="00D8176C"/>
    <w:rsid w:val="00D90119"/>
    <w:rsid w:val="00D907E1"/>
    <w:rsid w:val="00D91319"/>
    <w:rsid w:val="00D91CB5"/>
    <w:rsid w:val="00DA7739"/>
    <w:rsid w:val="00DC3ECB"/>
    <w:rsid w:val="00DC6955"/>
    <w:rsid w:val="00DC6A01"/>
    <w:rsid w:val="00DC78B0"/>
    <w:rsid w:val="00DE5537"/>
    <w:rsid w:val="00DF3588"/>
    <w:rsid w:val="00DF734F"/>
    <w:rsid w:val="00E06D48"/>
    <w:rsid w:val="00E104AD"/>
    <w:rsid w:val="00E32C7B"/>
    <w:rsid w:val="00E41159"/>
    <w:rsid w:val="00E57802"/>
    <w:rsid w:val="00E60F9F"/>
    <w:rsid w:val="00E615D8"/>
    <w:rsid w:val="00E72E82"/>
    <w:rsid w:val="00E84DB1"/>
    <w:rsid w:val="00E84DE4"/>
    <w:rsid w:val="00E8535A"/>
    <w:rsid w:val="00E926FA"/>
    <w:rsid w:val="00EA495C"/>
    <w:rsid w:val="00EB35B4"/>
    <w:rsid w:val="00EB5801"/>
    <w:rsid w:val="00EC1B01"/>
    <w:rsid w:val="00EC2D60"/>
    <w:rsid w:val="00EC5936"/>
    <w:rsid w:val="00ED0300"/>
    <w:rsid w:val="00ED29D9"/>
    <w:rsid w:val="00ED2C94"/>
    <w:rsid w:val="00ED3CFD"/>
    <w:rsid w:val="00EE2C0C"/>
    <w:rsid w:val="00EE51B3"/>
    <w:rsid w:val="00EE53C6"/>
    <w:rsid w:val="00F022BB"/>
    <w:rsid w:val="00F20388"/>
    <w:rsid w:val="00F2040A"/>
    <w:rsid w:val="00F22BF3"/>
    <w:rsid w:val="00F3027D"/>
    <w:rsid w:val="00F406BF"/>
    <w:rsid w:val="00F42C08"/>
    <w:rsid w:val="00F46B64"/>
    <w:rsid w:val="00F55E34"/>
    <w:rsid w:val="00F56BF0"/>
    <w:rsid w:val="00F653A9"/>
    <w:rsid w:val="00F7216D"/>
    <w:rsid w:val="00F73F40"/>
    <w:rsid w:val="00F83DD5"/>
    <w:rsid w:val="00F85A28"/>
    <w:rsid w:val="00F93071"/>
    <w:rsid w:val="00F935AD"/>
    <w:rsid w:val="00FA3DC7"/>
    <w:rsid w:val="00FA484E"/>
    <w:rsid w:val="00FB474A"/>
    <w:rsid w:val="00FE1478"/>
    <w:rsid w:val="00FE3A2A"/>
    <w:rsid w:val="00FE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v:stroke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F57"/>
    <w:pPr>
      <w:widowControl w:val="0"/>
      <w:spacing w:line="560" w:lineRule="exact"/>
      <w:jc w:val="both"/>
    </w:pPr>
    <w:rPr>
      <w:rFonts w:eastAsia="仿宋_GB2312"/>
      <w:kern w:val="2"/>
      <w:sz w:val="32"/>
    </w:rPr>
  </w:style>
  <w:style w:type="paragraph" w:styleId="1">
    <w:name w:val="heading 1"/>
    <w:basedOn w:val="a"/>
    <w:next w:val="a"/>
    <w:link w:val="1Char"/>
    <w:qFormat/>
    <w:rsid w:val="00C34BE5"/>
    <w:pPr>
      <w:keepNext/>
      <w:keepLines/>
      <w:spacing w:before="340" w:after="330" w:line="578" w:lineRule="auto"/>
      <w:outlineLvl w:val="0"/>
    </w:pPr>
    <w:rPr>
      <w:rFonts w:ascii="Times" w:hAnsi="Times"/>
      <w:b/>
      <w:bCs/>
      <w:kern w:val="44"/>
      <w:sz w:val="44"/>
      <w:szCs w:val="44"/>
    </w:rPr>
  </w:style>
  <w:style w:type="paragraph" w:styleId="4">
    <w:name w:val="heading 4"/>
    <w:basedOn w:val="a"/>
    <w:next w:val="a"/>
    <w:link w:val="4Char"/>
    <w:autoRedefine/>
    <w:uiPriority w:val="9"/>
    <w:unhideWhenUsed/>
    <w:qFormat/>
    <w:rsid w:val="00C34BE5"/>
    <w:pPr>
      <w:keepNext/>
      <w:keepLines/>
      <w:widowControl/>
      <w:spacing w:before="280" w:after="290" w:line="376" w:lineRule="auto"/>
      <w:jc w:val="left"/>
      <w:outlineLvl w:val="3"/>
    </w:pPr>
    <w:rPr>
      <w:rFonts w:ascii="Cambria" w:eastAsia="黑体"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2F57"/>
    <w:pPr>
      <w:widowControl w:val="0"/>
      <w:spacing w:line="5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345F5F"/>
    <w:rPr>
      <w:rFonts w:ascii="仿宋_GB2312"/>
    </w:rPr>
  </w:style>
  <w:style w:type="paragraph" w:styleId="a5">
    <w:name w:val="Balloon Text"/>
    <w:basedOn w:val="a"/>
    <w:link w:val="Char0"/>
    <w:rsid w:val="00673FFA"/>
    <w:rPr>
      <w:sz w:val="18"/>
      <w:szCs w:val="18"/>
    </w:rPr>
  </w:style>
  <w:style w:type="paragraph" w:styleId="a6">
    <w:name w:val="footer"/>
    <w:basedOn w:val="a"/>
    <w:link w:val="Char1"/>
    <w:uiPriority w:val="99"/>
    <w:rsid w:val="002F541E"/>
    <w:pPr>
      <w:tabs>
        <w:tab w:val="center" w:pos="4153"/>
        <w:tab w:val="right" w:pos="8306"/>
      </w:tabs>
      <w:snapToGrid w:val="0"/>
      <w:spacing w:line="240" w:lineRule="atLeast"/>
      <w:jc w:val="left"/>
    </w:pPr>
    <w:rPr>
      <w:sz w:val="18"/>
      <w:szCs w:val="18"/>
    </w:rPr>
  </w:style>
  <w:style w:type="character" w:styleId="a7">
    <w:name w:val="page number"/>
    <w:basedOn w:val="a0"/>
    <w:rsid w:val="002F541E"/>
  </w:style>
  <w:style w:type="paragraph" w:styleId="a8">
    <w:name w:val="header"/>
    <w:basedOn w:val="a"/>
    <w:link w:val="Char2"/>
    <w:rsid w:val="00FA484E"/>
    <w:pPr>
      <w:pBdr>
        <w:bottom w:val="single" w:sz="6" w:space="1" w:color="auto"/>
      </w:pBdr>
      <w:tabs>
        <w:tab w:val="center" w:pos="4153"/>
        <w:tab w:val="right" w:pos="8306"/>
      </w:tabs>
      <w:snapToGrid w:val="0"/>
      <w:spacing w:line="240" w:lineRule="atLeast"/>
      <w:jc w:val="center"/>
    </w:pPr>
    <w:rPr>
      <w:sz w:val="18"/>
      <w:szCs w:val="18"/>
    </w:rPr>
  </w:style>
  <w:style w:type="character" w:styleId="a9">
    <w:name w:val="line number"/>
    <w:basedOn w:val="a0"/>
    <w:rsid w:val="009C0216"/>
  </w:style>
  <w:style w:type="paragraph" w:styleId="aa">
    <w:name w:val="Plain Text"/>
    <w:basedOn w:val="a"/>
    <w:link w:val="Char3"/>
    <w:rsid w:val="00D91319"/>
    <w:pPr>
      <w:spacing w:line="240" w:lineRule="auto"/>
    </w:pPr>
    <w:rPr>
      <w:rFonts w:ascii="宋体" w:eastAsia="宋体" w:hAnsi="Courier New" w:cs="Courier New"/>
      <w:sz w:val="21"/>
      <w:szCs w:val="21"/>
    </w:rPr>
  </w:style>
  <w:style w:type="character" w:customStyle="1" w:styleId="Char3">
    <w:name w:val="纯文本 Char"/>
    <w:basedOn w:val="a0"/>
    <w:link w:val="aa"/>
    <w:rsid w:val="00D91319"/>
    <w:rPr>
      <w:rFonts w:ascii="宋体" w:hAnsi="Courier New" w:cs="Courier New"/>
      <w:kern w:val="2"/>
      <w:sz w:val="21"/>
      <w:szCs w:val="21"/>
    </w:rPr>
  </w:style>
  <w:style w:type="character" w:styleId="ab">
    <w:name w:val="Hyperlink"/>
    <w:basedOn w:val="a0"/>
    <w:unhideWhenUsed/>
    <w:rsid w:val="00D91319"/>
    <w:rPr>
      <w:color w:val="0000FF"/>
      <w:u w:val="single"/>
    </w:rPr>
  </w:style>
  <w:style w:type="character" w:customStyle="1" w:styleId="1Char">
    <w:name w:val="标题 1 Char"/>
    <w:basedOn w:val="a0"/>
    <w:link w:val="1"/>
    <w:rsid w:val="00C34BE5"/>
    <w:rPr>
      <w:rFonts w:ascii="Times" w:eastAsia="仿宋_GB2312" w:hAnsi="Times"/>
      <w:b/>
      <w:bCs/>
      <w:kern w:val="44"/>
      <w:sz w:val="44"/>
      <w:szCs w:val="44"/>
    </w:rPr>
  </w:style>
  <w:style w:type="character" w:customStyle="1" w:styleId="4Char">
    <w:name w:val="标题 4 Char"/>
    <w:basedOn w:val="a0"/>
    <w:link w:val="4"/>
    <w:uiPriority w:val="9"/>
    <w:rsid w:val="00C34BE5"/>
    <w:rPr>
      <w:rFonts w:ascii="Cambria" w:eastAsia="黑体" w:hAnsi="Cambria"/>
      <w:b/>
      <w:bCs/>
      <w:kern w:val="2"/>
      <w:sz w:val="32"/>
      <w:szCs w:val="28"/>
    </w:rPr>
  </w:style>
  <w:style w:type="paragraph" w:styleId="ac">
    <w:name w:val="Body Text Indent"/>
    <w:basedOn w:val="a"/>
    <w:link w:val="Char4"/>
    <w:rsid w:val="00C34BE5"/>
    <w:pPr>
      <w:spacing w:line="240" w:lineRule="auto"/>
      <w:ind w:firstLineChars="200" w:firstLine="628"/>
    </w:pPr>
    <w:rPr>
      <w:rFonts w:ascii="Times" w:hAnsi="Times"/>
      <w:szCs w:val="24"/>
    </w:rPr>
  </w:style>
  <w:style w:type="character" w:customStyle="1" w:styleId="Char4">
    <w:name w:val="正文文本缩进 Char"/>
    <w:basedOn w:val="a0"/>
    <w:link w:val="ac"/>
    <w:rsid w:val="00C34BE5"/>
    <w:rPr>
      <w:rFonts w:ascii="Times" w:eastAsia="仿宋_GB2312" w:hAnsi="Times"/>
      <w:kern w:val="2"/>
      <w:sz w:val="32"/>
      <w:szCs w:val="24"/>
    </w:rPr>
  </w:style>
  <w:style w:type="paragraph" w:styleId="ad">
    <w:name w:val="Body Text"/>
    <w:basedOn w:val="a"/>
    <w:link w:val="Char5"/>
    <w:rsid w:val="00C34BE5"/>
    <w:pPr>
      <w:spacing w:line="240" w:lineRule="auto"/>
      <w:jc w:val="center"/>
    </w:pPr>
    <w:rPr>
      <w:rFonts w:ascii="Times" w:eastAsia="方正小标宋简体" w:hAnsi="Times"/>
      <w:color w:val="FF0000"/>
      <w:spacing w:val="100"/>
      <w:sz w:val="96"/>
      <w:szCs w:val="24"/>
    </w:rPr>
  </w:style>
  <w:style w:type="character" w:customStyle="1" w:styleId="Char5">
    <w:name w:val="正文文本 Char"/>
    <w:basedOn w:val="a0"/>
    <w:link w:val="ad"/>
    <w:rsid w:val="00C34BE5"/>
    <w:rPr>
      <w:rFonts w:ascii="Times" w:eastAsia="方正小标宋简体" w:hAnsi="Times"/>
      <w:color w:val="FF0000"/>
      <w:spacing w:val="100"/>
      <w:kern w:val="2"/>
      <w:sz w:val="96"/>
      <w:szCs w:val="24"/>
    </w:rPr>
  </w:style>
  <w:style w:type="paragraph" w:styleId="ae">
    <w:name w:val="Normal (Web)"/>
    <w:basedOn w:val="a"/>
    <w:rsid w:val="00C34BE5"/>
    <w:pPr>
      <w:widowControl/>
      <w:spacing w:before="100" w:beforeAutospacing="1" w:after="100" w:afterAutospacing="1" w:line="240" w:lineRule="auto"/>
      <w:jc w:val="left"/>
    </w:pPr>
    <w:rPr>
      <w:rFonts w:ascii="宋体" w:eastAsia="宋体" w:hAnsi="宋体" w:cs="宋体"/>
      <w:color w:val="000000"/>
      <w:kern w:val="0"/>
      <w:sz w:val="24"/>
      <w:szCs w:val="24"/>
    </w:rPr>
  </w:style>
  <w:style w:type="paragraph" w:customStyle="1" w:styleId="Char2CharCharCharCharCharChar">
    <w:name w:val="Char2 Char Char Char Char Char Char"/>
    <w:basedOn w:val="1"/>
    <w:rsid w:val="00C34BE5"/>
    <w:pPr>
      <w:snapToGrid w:val="0"/>
      <w:spacing w:before="240" w:after="240" w:line="348" w:lineRule="auto"/>
    </w:pPr>
    <w:rPr>
      <w:rFonts w:ascii="Tahoma" w:eastAsia="宋体" w:hAnsi="Tahoma"/>
      <w:bCs w:val="0"/>
      <w:sz w:val="24"/>
      <w:szCs w:val="20"/>
    </w:rPr>
  </w:style>
  <w:style w:type="paragraph" w:customStyle="1" w:styleId="Char6">
    <w:name w:val="Char 正文"/>
    <w:basedOn w:val="1"/>
    <w:rsid w:val="00C34BE5"/>
    <w:pPr>
      <w:snapToGrid w:val="0"/>
      <w:spacing w:before="240" w:after="240" w:line="348" w:lineRule="auto"/>
    </w:pPr>
    <w:rPr>
      <w:rFonts w:ascii="Tahoma" w:eastAsia="宋体" w:hAnsi="Tahoma"/>
      <w:bCs w:val="0"/>
      <w:sz w:val="24"/>
      <w:szCs w:val="20"/>
    </w:rPr>
  </w:style>
  <w:style w:type="paragraph" w:customStyle="1" w:styleId="Char1CharCharChar">
    <w:name w:val="Char1 Char Char Char"/>
    <w:basedOn w:val="1"/>
    <w:rsid w:val="00C34BE5"/>
    <w:pPr>
      <w:snapToGrid w:val="0"/>
      <w:spacing w:before="240" w:after="240" w:line="348" w:lineRule="auto"/>
    </w:pPr>
    <w:rPr>
      <w:rFonts w:ascii="Tahoma" w:eastAsia="宋体" w:hAnsi="Tahoma"/>
      <w:bCs w:val="0"/>
      <w:kern w:val="2"/>
      <w:sz w:val="24"/>
      <w:szCs w:val="20"/>
    </w:rPr>
  </w:style>
  <w:style w:type="paragraph" w:customStyle="1" w:styleId="Char7">
    <w:name w:val="Char"/>
    <w:basedOn w:val="af"/>
    <w:autoRedefine/>
    <w:rsid w:val="00C34BE5"/>
    <w:rPr>
      <w:rFonts w:ascii="Tahoma" w:eastAsia="宋体" w:hAnsi="Tahoma" w:cs="Tahoma"/>
      <w:sz w:val="24"/>
    </w:rPr>
  </w:style>
  <w:style w:type="paragraph" w:styleId="af">
    <w:name w:val="Document Map"/>
    <w:basedOn w:val="a"/>
    <w:link w:val="Char8"/>
    <w:rsid w:val="00C34BE5"/>
    <w:pPr>
      <w:shd w:val="clear" w:color="auto" w:fill="000080"/>
      <w:spacing w:line="240" w:lineRule="auto"/>
    </w:pPr>
    <w:rPr>
      <w:rFonts w:ascii="Times" w:hAnsi="Times"/>
      <w:szCs w:val="24"/>
    </w:rPr>
  </w:style>
  <w:style w:type="character" w:customStyle="1" w:styleId="Char8">
    <w:name w:val="文档结构图 Char"/>
    <w:basedOn w:val="a0"/>
    <w:link w:val="af"/>
    <w:rsid w:val="00C34BE5"/>
    <w:rPr>
      <w:rFonts w:ascii="Times" w:eastAsia="仿宋_GB2312" w:hAnsi="Times"/>
      <w:kern w:val="2"/>
      <w:sz w:val="32"/>
      <w:szCs w:val="24"/>
      <w:shd w:val="clear" w:color="auto" w:fill="000080"/>
    </w:rPr>
  </w:style>
  <w:style w:type="paragraph" w:customStyle="1" w:styleId="10">
    <w:name w:val="列出段落1"/>
    <w:basedOn w:val="a"/>
    <w:rsid w:val="00C34BE5"/>
    <w:pPr>
      <w:spacing w:line="520" w:lineRule="exact"/>
      <w:ind w:firstLineChars="200" w:firstLine="420"/>
    </w:pPr>
    <w:rPr>
      <w:rFonts w:eastAsia="宋体"/>
      <w:sz w:val="21"/>
      <w:szCs w:val="24"/>
    </w:rPr>
  </w:style>
  <w:style w:type="character" w:styleId="af0">
    <w:name w:val="Strong"/>
    <w:basedOn w:val="a0"/>
    <w:qFormat/>
    <w:rsid w:val="00C34BE5"/>
    <w:rPr>
      <w:b/>
      <w:bCs/>
    </w:rPr>
  </w:style>
  <w:style w:type="character" w:customStyle="1" w:styleId="CharChar2">
    <w:name w:val="Char Char2"/>
    <w:basedOn w:val="a0"/>
    <w:rsid w:val="00C34BE5"/>
    <w:rPr>
      <w:rFonts w:ascii="宋体" w:eastAsia="宋体" w:hAnsi="Courier New" w:cs="Courier New"/>
      <w:szCs w:val="21"/>
    </w:rPr>
  </w:style>
  <w:style w:type="paragraph" w:styleId="af1">
    <w:name w:val="List Paragraph"/>
    <w:basedOn w:val="a"/>
    <w:uiPriority w:val="99"/>
    <w:qFormat/>
    <w:rsid w:val="00C34BE5"/>
    <w:pPr>
      <w:spacing w:line="240" w:lineRule="auto"/>
      <w:ind w:firstLineChars="200" w:firstLine="420"/>
    </w:pPr>
    <w:rPr>
      <w:rFonts w:ascii="仿宋_GB2312"/>
      <w:szCs w:val="24"/>
    </w:rPr>
  </w:style>
  <w:style w:type="character" w:customStyle="1" w:styleId="Char2">
    <w:name w:val="页眉 Char"/>
    <w:basedOn w:val="a0"/>
    <w:link w:val="a8"/>
    <w:rsid w:val="00C34BE5"/>
    <w:rPr>
      <w:rFonts w:eastAsia="仿宋_GB2312"/>
      <w:kern w:val="2"/>
      <w:sz w:val="18"/>
      <w:szCs w:val="18"/>
    </w:rPr>
  </w:style>
  <w:style w:type="character" w:customStyle="1" w:styleId="Char1">
    <w:name w:val="页脚 Char"/>
    <w:basedOn w:val="a0"/>
    <w:link w:val="a6"/>
    <w:uiPriority w:val="99"/>
    <w:rsid w:val="00C34BE5"/>
    <w:rPr>
      <w:rFonts w:eastAsia="仿宋_GB2312"/>
      <w:kern w:val="2"/>
      <w:sz w:val="18"/>
      <w:szCs w:val="18"/>
    </w:rPr>
  </w:style>
  <w:style w:type="paragraph" w:styleId="2">
    <w:name w:val="Body Text Indent 2"/>
    <w:basedOn w:val="a"/>
    <w:link w:val="2Char"/>
    <w:rsid w:val="00C34BE5"/>
    <w:pPr>
      <w:spacing w:after="120" w:line="480" w:lineRule="auto"/>
      <w:ind w:leftChars="200" w:left="420"/>
    </w:pPr>
    <w:rPr>
      <w:rFonts w:eastAsia="宋体"/>
      <w:sz w:val="21"/>
      <w:szCs w:val="24"/>
    </w:rPr>
  </w:style>
  <w:style w:type="character" w:customStyle="1" w:styleId="2Char">
    <w:name w:val="正文文本缩进 2 Char"/>
    <w:basedOn w:val="a0"/>
    <w:link w:val="2"/>
    <w:rsid w:val="00C34BE5"/>
    <w:rPr>
      <w:kern w:val="2"/>
      <w:sz w:val="21"/>
      <w:szCs w:val="24"/>
    </w:rPr>
  </w:style>
  <w:style w:type="paragraph" w:styleId="3">
    <w:name w:val="Body Text Indent 3"/>
    <w:basedOn w:val="a"/>
    <w:link w:val="3Char"/>
    <w:rsid w:val="00C34BE5"/>
    <w:pPr>
      <w:spacing w:after="120" w:line="240" w:lineRule="auto"/>
      <w:ind w:leftChars="200" w:left="420"/>
    </w:pPr>
    <w:rPr>
      <w:rFonts w:eastAsia="宋体"/>
      <w:sz w:val="16"/>
      <w:szCs w:val="16"/>
    </w:rPr>
  </w:style>
  <w:style w:type="character" w:customStyle="1" w:styleId="3Char">
    <w:name w:val="正文文本缩进 3 Char"/>
    <w:basedOn w:val="a0"/>
    <w:link w:val="3"/>
    <w:rsid w:val="00C34BE5"/>
    <w:rPr>
      <w:kern w:val="2"/>
      <w:sz w:val="16"/>
      <w:szCs w:val="16"/>
    </w:rPr>
  </w:style>
  <w:style w:type="paragraph" w:styleId="30">
    <w:name w:val="Body Text 3"/>
    <w:basedOn w:val="a"/>
    <w:link w:val="3Char0"/>
    <w:rsid w:val="00C34BE5"/>
    <w:pPr>
      <w:spacing w:after="120" w:line="240" w:lineRule="auto"/>
    </w:pPr>
    <w:rPr>
      <w:rFonts w:eastAsia="宋体"/>
      <w:sz w:val="16"/>
      <w:szCs w:val="16"/>
    </w:rPr>
  </w:style>
  <w:style w:type="character" w:customStyle="1" w:styleId="3Char0">
    <w:name w:val="正文文本 3 Char"/>
    <w:basedOn w:val="a0"/>
    <w:link w:val="30"/>
    <w:rsid w:val="00C34BE5"/>
    <w:rPr>
      <w:kern w:val="2"/>
      <w:sz w:val="16"/>
      <w:szCs w:val="16"/>
    </w:rPr>
  </w:style>
  <w:style w:type="character" w:customStyle="1" w:styleId="2Char0">
    <w:name w:val="标题 2 Char"/>
    <w:basedOn w:val="a0"/>
    <w:rsid w:val="00C34BE5"/>
    <w:rPr>
      <w:rFonts w:ascii="Arial" w:eastAsia="黑体" w:hAnsi="Arial"/>
      <w:b/>
      <w:bCs/>
      <w:kern w:val="2"/>
      <w:sz w:val="32"/>
      <w:szCs w:val="32"/>
      <w:lang w:val="en-US" w:eastAsia="zh-CN" w:bidi="ar-SA"/>
    </w:rPr>
  </w:style>
  <w:style w:type="paragraph" w:styleId="af2">
    <w:name w:val="Normal Indent"/>
    <w:basedOn w:val="a"/>
    <w:rsid w:val="00C34BE5"/>
    <w:pPr>
      <w:spacing w:line="240" w:lineRule="auto"/>
      <w:ind w:firstLine="420"/>
    </w:pPr>
    <w:rPr>
      <w:rFonts w:eastAsia="宋体"/>
      <w:sz w:val="21"/>
    </w:rPr>
  </w:style>
  <w:style w:type="character" w:customStyle="1" w:styleId="Char">
    <w:name w:val="日期 Char"/>
    <w:basedOn w:val="a0"/>
    <w:link w:val="a4"/>
    <w:rsid w:val="00C34BE5"/>
    <w:rPr>
      <w:rFonts w:ascii="仿宋_GB2312" w:eastAsia="仿宋_GB2312"/>
      <w:kern w:val="2"/>
      <w:sz w:val="32"/>
    </w:rPr>
  </w:style>
  <w:style w:type="character" w:customStyle="1" w:styleId="Char0">
    <w:name w:val="批注框文本 Char"/>
    <w:basedOn w:val="a0"/>
    <w:link w:val="a5"/>
    <w:rsid w:val="00C34BE5"/>
    <w:rPr>
      <w:rFonts w:eastAsia="仿宋_GB2312"/>
      <w:kern w:val="2"/>
      <w:sz w:val="18"/>
      <w:szCs w:val="18"/>
    </w:rPr>
  </w:style>
  <w:style w:type="character" w:styleId="af3">
    <w:name w:val="annotation reference"/>
    <w:rsid w:val="00C34BE5"/>
    <w:rPr>
      <w:sz w:val="21"/>
      <w:szCs w:val="21"/>
    </w:rPr>
  </w:style>
  <w:style w:type="paragraph" w:styleId="af4">
    <w:name w:val="annotation text"/>
    <w:basedOn w:val="a"/>
    <w:link w:val="Char9"/>
    <w:rsid w:val="00C34BE5"/>
    <w:pPr>
      <w:spacing w:line="240" w:lineRule="auto"/>
      <w:jc w:val="left"/>
    </w:pPr>
    <w:rPr>
      <w:rFonts w:ascii="Times" w:hAnsi="Times"/>
      <w:szCs w:val="24"/>
    </w:rPr>
  </w:style>
  <w:style w:type="character" w:customStyle="1" w:styleId="Char9">
    <w:name w:val="批注文字 Char"/>
    <w:basedOn w:val="a0"/>
    <w:link w:val="af4"/>
    <w:rsid w:val="00C34BE5"/>
    <w:rPr>
      <w:rFonts w:ascii="Times" w:eastAsia="仿宋_GB2312" w:hAnsi="Times"/>
      <w:kern w:val="2"/>
      <w:sz w:val="32"/>
      <w:szCs w:val="24"/>
    </w:rPr>
  </w:style>
  <w:style w:type="paragraph" w:styleId="af5">
    <w:name w:val="annotation subject"/>
    <w:basedOn w:val="af4"/>
    <w:next w:val="af4"/>
    <w:link w:val="Chara"/>
    <w:rsid w:val="00C34BE5"/>
    <w:rPr>
      <w:b/>
      <w:bCs/>
    </w:rPr>
  </w:style>
  <w:style w:type="character" w:customStyle="1" w:styleId="Chara">
    <w:name w:val="批注主题 Char"/>
    <w:basedOn w:val="Char9"/>
    <w:link w:val="af5"/>
    <w:rsid w:val="00C34BE5"/>
    <w:rPr>
      <w:rFonts w:ascii="Times" w:eastAsia="仿宋_GB2312" w:hAnsi="Times"/>
      <w:b/>
      <w:bCs/>
      <w:kern w:val="2"/>
      <w:sz w:val="32"/>
      <w:szCs w:val="24"/>
    </w:rPr>
  </w:style>
  <w:style w:type="paragraph" w:styleId="af6">
    <w:name w:val="macro"/>
    <w:link w:val="Charb"/>
    <w:rsid w:val="00C34B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pPr>
  </w:style>
  <w:style w:type="character" w:customStyle="1" w:styleId="Charb">
    <w:name w:val="宏文本 Char"/>
    <w:basedOn w:val="a0"/>
    <w:link w:val="af6"/>
    <w:rsid w:val="00C34BE5"/>
    <w:rPr>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F57"/>
    <w:pPr>
      <w:widowControl w:val="0"/>
      <w:spacing w:line="560" w:lineRule="exact"/>
      <w:jc w:val="both"/>
    </w:pPr>
    <w:rPr>
      <w:rFonts w:eastAsia="仿宋_GB2312"/>
      <w:kern w:val="2"/>
      <w:sz w:val="32"/>
    </w:rPr>
  </w:style>
  <w:style w:type="paragraph" w:styleId="1">
    <w:name w:val="heading 1"/>
    <w:basedOn w:val="a"/>
    <w:next w:val="a"/>
    <w:link w:val="1Char"/>
    <w:qFormat/>
    <w:rsid w:val="00C34BE5"/>
    <w:pPr>
      <w:keepNext/>
      <w:keepLines/>
      <w:spacing w:before="340" w:after="330" w:line="578" w:lineRule="auto"/>
      <w:outlineLvl w:val="0"/>
    </w:pPr>
    <w:rPr>
      <w:rFonts w:ascii="Times" w:hAnsi="Times"/>
      <w:b/>
      <w:bCs/>
      <w:kern w:val="44"/>
      <w:sz w:val="44"/>
      <w:szCs w:val="44"/>
    </w:rPr>
  </w:style>
  <w:style w:type="paragraph" w:styleId="4">
    <w:name w:val="heading 4"/>
    <w:basedOn w:val="a"/>
    <w:next w:val="a"/>
    <w:link w:val="4Char"/>
    <w:autoRedefine/>
    <w:uiPriority w:val="9"/>
    <w:unhideWhenUsed/>
    <w:qFormat/>
    <w:rsid w:val="00C34BE5"/>
    <w:pPr>
      <w:keepNext/>
      <w:keepLines/>
      <w:widowControl/>
      <w:spacing w:before="280" w:after="290" w:line="376" w:lineRule="auto"/>
      <w:jc w:val="left"/>
      <w:outlineLvl w:val="3"/>
    </w:pPr>
    <w:rPr>
      <w:rFonts w:ascii="Cambria" w:eastAsia="黑体"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2F57"/>
    <w:pPr>
      <w:widowControl w:val="0"/>
      <w:spacing w:line="5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345F5F"/>
    <w:rPr>
      <w:rFonts w:ascii="仿宋_GB2312"/>
    </w:rPr>
  </w:style>
  <w:style w:type="paragraph" w:styleId="a5">
    <w:name w:val="Balloon Text"/>
    <w:basedOn w:val="a"/>
    <w:link w:val="Char0"/>
    <w:rsid w:val="00673FFA"/>
    <w:rPr>
      <w:sz w:val="18"/>
      <w:szCs w:val="18"/>
    </w:rPr>
  </w:style>
  <w:style w:type="paragraph" w:styleId="a6">
    <w:name w:val="footer"/>
    <w:basedOn w:val="a"/>
    <w:link w:val="Char1"/>
    <w:uiPriority w:val="99"/>
    <w:rsid w:val="002F541E"/>
    <w:pPr>
      <w:tabs>
        <w:tab w:val="center" w:pos="4153"/>
        <w:tab w:val="right" w:pos="8306"/>
      </w:tabs>
      <w:snapToGrid w:val="0"/>
      <w:spacing w:line="240" w:lineRule="atLeast"/>
      <w:jc w:val="left"/>
    </w:pPr>
    <w:rPr>
      <w:sz w:val="18"/>
      <w:szCs w:val="18"/>
    </w:rPr>
  </w:style>
  <w:style w:type="character" w:styleId="a7">
    <w:name w:val="page number"/>
    <w:basedOn w:val="a0"/>
    <w:rsid w:val="002F541E"/>
  </w:style>
  <w:style w:type="paragraph" w:styleId="a8">
    <w:name w:val="header"/>
    <w:basedOn w:val="a"/>
    <w:link w:val="Char2"/>
    <w:rsid w:val="00FA484E"/>
    <w:pPr>
      <w:pBdr>
        <w:bottom w:val="single" w:sz="6" w:space="1" w:color="auto"/>
      </w:pBdr>
      <w:tabs>
        <w:tab w:val="center" w:pos="4153"/>
        <w:tab w:val="right" w:pos="8306"/>
      </w:tabs>
      <w:snapToGrid w:val="0"/>
      <w:spacing w:line="240" w:lineRule="atLeast"/>
      <w:jc w:val="center"/>
    </w:pPr>
    <w:rPr>
      <w:sz w:val="18"/>
      <w:szCs w:val="18"/>
    </w:rPr>
  </w:style>
  <w:style w:type="character" w:styleId="a9">
    <w:name w:val="line number"/>
    <w:basedOn w:val="a0"/>
    <w:rsid w:val="009C0216"/>
  </w:style>
  <w:style w:type="paragraph" w:styleId="aa">
    <w:name w:val="Plain Text"/>
    <w:basedOn w:val="a"/>
    <w:link w:val="Char3"/>
    <w:rsid w:val="00D91319"/>
    <w:pPr>
      <w:spacing w:line="240" w:lineRule="auto"/>
    </w:pPr>
    <w:rPr>
      <w:rFonts w:ascii="宋体" w:eastAsia="宋体" w:hAnsi="Courier New" w:cs="Courier New"/>
      <w:sz w:val="21"/>
      <w:szCs w:val="21"/>
    </w:rPr>
  </w:style>
  <w:style w:type="character" w:customStyle="1" w:styleId="Char3">
    <w:name w:val="纯文本 Char"/>
    <w:basedOn w:val="a0"/>
    <w:link w:val="aa"/>
    <w:rsid w:val="00D91319"/>
    <w:rPr>
      <w:rFonts w:ascii="宋体" w:hAnsi="Courier New" w:cs="Courier New"/>
      <w:kern w:val="2"/>
      <w:sz w:val="21"/>
      <w:szCs w:val="21"/>
    </w:rPr>
  </w:style>
  <w:style w:type="character" w:styleId="ab">
    <w:name w:val="Hyperlink"/>
    <w:basedOn w:val="a0"/>
    <w:unhideWhenUsed/>
    <w:rsid w:val="00D91319"/>
    <w:rPr>
      <w:color w:val="0000FF"/>
      <w:u w:val="single"/>
    </w:rPr>
  </w:style>
  <w:style w:type="character" w:customStyle="1" w:styleId="1Char">
    <w:name w:val="标题 1 Char"/>
    <w:basedOn w:val="a0"/>
    <w:link w:val="1"/>
    <w:rsid w:val="00C34BE5"/>
    <w:rPr>
      <w:rFonts w:ascii="Times" w:eastAsia="仿宋_GB2312" w:hAnsi="Times"/>
      <w:b/>
      <w:bCs/>
      <w:kern w:val="44"/>
      <w:sz w:val="44"/>
      <w:szCs w:val="44"/>
    </w:rPr>
  </w:style>
  <w:style w:type="character" w:customStyle="1" w:styleId="4Char">
    <w:name w:val="标题 4 Char"/>
    <w:basedOn w:val="a0"/>
    <w:link w:val="4"/>
    <w:uiPriority w:val="9"/>
    <w:rsid w:val="00C34BE5"/>
    <w:rPr>
      <w:rFonts w:ascii="Cambria" w:eastAsia="黑体" w:hAnsi="Cambria"/>
      <w:b/>
      <w:bCs/>
      <w:kern w:val="2"/>
      <w:sz w:val="32"/>
      <w:szCs w:val="28"/>
    </w:rPr>
  </w:style>
  <w:style w:type="paragraph" w:styleId="ac">
    <w:name w:val="Body Text Indent"/>
    <w:basedOn w:val="a"/>
    <w:link w:val="Char4"/>
    <w:rsid w:val="00C34BE5"/>
    <w:pPr>
      <w:spacing w:line="240" w:lineRule="auto"/>
      <w:ind w:firstLineChars="200" w:firstLine="628"/>
    </w:pPr>
    <w:rPr>
      <w:rFonts w:ascii="Times" w:hAnsi="Times"/>
      <w:szCs w:val="24"/>
    </w:rPr>
  </w:style>
  <w:style w:type="character" w:customStyle="1" w:styleId="Char4">
    <w:name w:val="正文文本缩进 Char"/>
    <w:basedOn w:val="a0"/>
    <w:link w:val="ac"/>
    <w:rsid w:val="00C34BE5"/>
    <w:rPr>
      <w:rFonts w:ascii="Times" w:eastAsia="仿宋_GB2312" w:hAnsi="Times"/>
      <w:kern w:val="2"/>
      <w:sz w:val="32"/>
      <w:szCs w:val="24"/>
    </w:rPr>
  </w:style>
  <w:style w:type="paragraph" w:styleId="ad">
    <w:name w:val="Body Text"/>
    <w:basedOn w:val="a"/>
    <w:link w:val="Char5"/>
    <w:rsid w:val="00C34BE5"/>
    <w:pPr>
      <w:spacing w:line="240" w:lineRule="auto"/>
      <w:jc w:val="center"/>
    </w:pPr>
    <w:rPr>
      <w:rFonts w:ascii="Times" w:eastAsia="方正小标宋简体" w:hAnsi="Times"/>
      <w:color w:val="FF0000"/>
      <w:spacing w:val="100"/>
      <w:sz w:val="96"/>
      <w:szCs w:val="24"/>
    </w:rPr>
  </w:style>
  <w:style w:type="character" w:customStyle="1" w:styleId="Char5">
    <w:name w:val="正文文本 Char"/>
    <w:basedOn w:val="a0"/>
    <w:link w:val="ad"/>
    <w:rsid w:val="00C34BE5"/>
    <w:rPr>
      <w:rFonts w:ascii="Times" w:eastAsia="方正小标宋简体" w:hAnsi="Times"/>
      <w:color w:val="FF0000"/>
      <w:spacing w:val="100"/>
      <w:kern w:val="2"/>
      <w:sz w:val="96"/>
      <w:szCs w:val="24"/>
    </w:rPr>
  </w:style>
  <w:style w:type="paragraph" w:styleId="ae">
    <w:name w:val="Normal (Web)"/>
    <w:basedOn w:val="a"/>
    <w:rsid w:val="00C34BE5"/>
    <w:pPr>
      <w:widowControl/>
      <w:spacing w:before="100" w:beforeAutospacing="1" w:after="100" w:afterAutospacing="1" w:line="240" w:lineRule="auto"/>
      <w:jc w:val="left"/>
    </w:pPr>
    <w:rPr>
      <w:rFonts w:ascii="宋体" w:eastAsia="宋体" w:hAnsi="宋体" w:cs="宋体"/>
      <w:color w:val="000000"/>
      <w:kern w:val="0"/>
      <w:sz w:val="24"/>
      <w:szCs w:val="24"/>
    </w:rPr>
  </w:style>
  <w:style w:type="paragraph" w:customStyle="1" w:styleId="Char2CharCharCharCharCharChar">
    <w:name w:val="Char2 Char Char Char Char Char Char"/>
    <w:basedOn w:val="1"/>
    <w:rsid w:val="00C34BE5"/>
    <w:pPr>
      <w:snapToGrid w:val="0"/>
      <w:spacing w:before="240" w:after="240" w:line="348" w:lineRule="auto"/>
    </w:pPr>
    <w:rPr>
      <w:rFonts w:ascii="Tahoma" w:eastAsia="宋体" w:hAnsi="Tahoma"/>
      <w:bCs w:val="0"/>
      <w:sz w:val="24"/>
      <w:szCs w:val="20"/>
    </w:rPr>
  </w:style>
  <w:style w:type="paragraph" w:customStyle="1" w:styleId="Char6">
    <w:name w:val="Char 正文"/>
    <w:basedOn w:val="1"/>
    <w:rsid w:val="00C34BE5"/>
    <w:pPr>
      <w:snapToGrid w:val="0"/>
      <w:spacing w:before="240" w:after="240" w:line="348" w:lineRule="auto"/>
    </w:pPr>
    <w:rPr>
      <w:rFonts w:ascii="Tahoma" w:eastAsia="宋体" w:hAnsi="Tahoma"/>
      <w:bCs w:val="0"/>
      <w:sz w:val="24"/>
      <w:szCs w:val="20"/>
    </w:rPr>
  </w:style>
  <w:style w:type="paragraph" w:customStyle="1" w:styleId="Char1CharCharChar">
    <w:name w:val="Char1 Char Char Char"/>
    <w:basedOn w:val="1"/>
    <w:rsid w:val="00C34BE5"/>
    <w:pPr>
      <w:snapToGrid w:val="0"/>
      <w:spacing w:before="240" w:after="240" w:line="348" w:lineRule="auto"/>
    </w:pPr>
    <w:rPr>
      <w:rFonts w:ascii="Tahoma" w:eastAsia="宋体" w:hAnsi="Tahoma"/>
      <w:bCs w:val="0"/>
      <w:kern w:val="2"/>
      <w:sz w:val="24"/>
      <w:szCs w:val="20"/>
    </w:rPr>
  </w:style>
  <w:style w:type="paragraph" w:customStyle="1" w:styleId="Char7">
    <w:name w:val="Char"/>
    <w:basedOn w:val="af"/>
    <w:autoRedefine/>
    <w:rsid w:val="00C34BE5"/>
    <w:rPr>
      <w:rFonts w:ascii="Tahoma" w:eastAsia="宋体" w:hAnsi="Tahoma" w:cs="Tahoma"/>
      <w:sz w:val="24"/>
    </w:rPr>
  </w:style>
  <w:style w:type="paragraph" w:styleId="af">
    <w:name w:val="Document Map"/>
    <w:basedOn w:val="a"/>
    <w:link w:val="Char8"/>
    <w:rsid w:val="00C34BE5"/>
    <w:pPr>
      <w:shd w:val="clear" w:color="auto" w:fill="000080"/>
      <w:spacing w:line="240" w:lineRule="auto"/>
    </w:pPr>
    <w:rPr>
      <w:rFonts w:ascii="Times" w:hAnsi="Times"/>
      <w:szCs w:val="24"/>
    </w:rPr>
  </w:style>
  <w:style w:type="character" w:customStyle="1" w:styleId="Char8">
    <w:name w:val="文档结构图 Char"/>
    <w:basedOn w:val="a0"/>
    <w:link w:val="af"/>
    <w:rsid w:val="00C34BE5"/>
    <w:rPr>
      <w:rFonts w:ascii="Times" w:eastAsia="仿宋_GB2312" w:hAnsi="Times"/>
      <w:kern w:val="2"/>
      <w:sz w:val="32"/>
      <w:szCs w:val="24"/>
      <w:shd w:val="clear" w:color="auto" w:fill="000080"/>
    </w:rPr>
  </w:style>
  <w:style w:type="paragraph" w:customStyle="1" w:styleId="10">
    <w:name w:val="列出段落1"/>
    <w:basedOn w:val="a"/>
    <w:rsid w:val="00C34BE5"/>
    <w:pPr>
      <w:spacing w:line="520" w:lineRule="exact"/>
      <w:ind w:firstLineChars="200" w:firstLine="420"/>
    </w:pPr>
    <w:rPr>
      <w:rFonts w:eastAsia="宋体"/>
      <w:sz w:val="21"/>
      <w:szCs w:val="24"/>
    </w:rPr>
  </w:style>
  <w:style w:type="character" w:styleId="af0">
    <w:name w:val="Strong"/>
    <w:basedOn w:val="a0"/>
    <w:qFormat/>
    <w:rsid w:val="00C34BE5"/>
    <w:rPr>
      <w:b/>
      <w:bCs/>
    </w:rPr>
  </w:style>
  <w:style w:type="character" w:customStyle="1" w:styleId="CharChar2">
    <w:name w:val="Char Char2"/>
    <w:basedOn w:val="a0"/>
    <w:rsid w:val="00C34BE5"/>
    <w:rPr>
      <w:rFonts w:ascii="宋体" w:eastAsia="宋体" w:hAnsi="Courier New" w:cs="Courier New"/>
      <w:szCs w:val="21"/>
    </w:rPr>
  </w:style>
  <w:style w:type="paragraph" w:styleId="af1">
    <w:name w:val="List Paragraph"/>
    <w:basedOn w:val="a"/>
    <w:uiPriority w:val="99"/>
    <w:qFormat/>
    <w:rsid w:val="00C34BE5"/>
    <w:pPr>
      <w:spacing w:line="240" w:lineRule="auto"/>
      <w:ind w:firstLineChars="200" w:firstLine="420"/>
    </w:pPr>
    <w:rPr>
      <w:rFonts w:ascii="仿宋_GB2312"/>
      <w:szCs w:val="24"/>
    </w:rPr>
  </w:style>
  <w:style w:type="character" w:customStyle="1" w:styleId="Char2">
    <w:name w:val="页眉 Char"/>
    <w:basedOn w:val="a0"/>
    <w:link w:val="a8"/>
    <w:rsid w:val="00C34BE5"/>
    <w:rPr>
      <w:rFonts w:eastAsia="仿宋_GB2312"/>
      <w:kern w:val="2"/>
      <w:sz w:val="18"/>
      <w:szCs w:val="18"/>
    </w:rPr>
  </w:style>
  <w:style w:type="character" w:customStyle="1" w:styleId="Char1">
    <w:name w:val="页脚 Char"/>
    <w:basedOn w:val="a0"/>
    <w:link w:val="a6"/>
    <w:uiPriority w:val="99"/>
    <w:rsid w:val="00C34BE5"/>
    <w:rPr>
      <w:rFonts w:eastAsia="仿宋_GB2312"/>
      <w:kern w:val="2"/>
      <w:sz w:val="18"/>
      <w:szCs w:val="18"/>
    </w:rPr>
  </w:style>
  <w:style w:type="paragraph" w:styleId="2">
    <w:name w:val="Body Text Indent 2"/>
    <w:basedOn w:val="a"/>
    <w:link w:val="2Char"/>
    <w:rsid w:val="00C34BE5"/>
    <w:pPr>
      <w:spacing w:after="120" w:line="480" w:lineRule="auto"/>
      <w:ind w:leftChars="200" w:left="420"/>
    </w:pPr>
    <w:rPr>
      <w:rFonts w:eastAsia="宋体"/>
      <w:sz w:val="21"/>
      <w:szCs w:val="24"/>
    </w:rPr>
  </w:style>
  <w:style w:type="character" w:customStyle="1" w:styleId="2Char">
    <w:name w:val="正文文本缩进 2 Char"/>
    <w:basedOn w:val="a0"/>
    <w:link w:val="2"/>
    <w:rsid w:val="00C34BE5"/>
    <w:rPr>
      <w:kern w:val="2"/>
      <w:sz w:val="21"/>
      <w:szCs w:val="24"/>
    </w:rPr>
  </w:style>
  <w:style w:type="paragraph" w:styleId="3">
    <w:name w:val="Body Text Indent 3"/>
    <w:basedOn w:val="a"/>
    <w:link w:val="3Char"/>
    <w:rsid w:val="00C34BE5"/>
    <w:pPr>
      <w:spacing w:after="120" w:line="240" w:lineRule="auto"/>
      <w:ind w:leftChars="200" w:left="420"/>
    </w:pPr>
    <w:rPr>
      <w:rFonts w:eastAsia="宋体"/>
      <w:sz w:val="16"/>
      <w:szCs w:val="16"/>
    </w:rPr>
  </w:style>
  <w:style w:type="character" w:customStyle="1" w:styleId="3Char">
    <w:name w:val="正文文本缩进 3 Char"/>
    <w:basedOn w:val="a0"/>
    <w:link w:val="3"/>
    <w:rsid w:val="00C34BE5"/>
    <w:rPr>
      <w:kern w:val="2"/>
      <w:sz w:val="16"/>
      <w:szCs w:val="16"/>
    </w:rPr>
  </w:style>
  <w:style w:type="paragraph" w:styleId="30">
    <w:name w:val="Body Text 3"/>
    <w:basedOn w:val="a"/>
    <w:link w:val="3Char0"/>
    <w:rsid w:val="00C34BE5"/>
    <w:pPr>
      <w:spacing w:after="120" w:line="240" w:lineRule="auto"/>
    </w:pPr>
    <w:rPr>
      <w:rFonts w:eastAsia="宋体"/>
      <w:sz w:val="16"/>
      <w:szCs w:val="16"/>
    </w:rPr>
  </w:style>
  <w:style w:type="character" w:customStyle="1" w:styleId="3Char0">
    <w:name w:val="正文文本 3 Char"/>
    <w:basedOn w:val="a0"/>
    <w:link w:val="30"/>
    <w:rsid w:val="00C34BE5"/>
    <w:rPr>
      <w:kern w:val="2"/>
      <w:sz w:val="16"/>
      <w:szCs w:val="16"/>
    </w:rPr>
  </w:style>
  <w:style w:type="character" w:customStyle="1" w:styleId="2Char0">
    <w:name w:val="标题 2 Char"/>
    <w:basedOn w:val="a0"/>
    <w:rsid w:val="00C34BE5"/>
    <w:rPr>
      <w:rFonts w:ascii="Arial" w:eastAsia="黑体" w:hAnsi="Arial"/>
      <w:b/>
      <w:bCs/>
      <w:kern w:val="2"/>
      <w:sz w:val="32"/>
      <w:szCs w:val="32"/>
      <w:lang w:val="en-US" w:eastAsia="zh-CN" w:bidi="ar-SA"/>
    </w:rPr>
  </w:style>
  <w:style w:type="paragraph" w:styleId="af2">
    <w:name w:val="Normal Indent"/>
    <w:basedOn w:val="a"/>
    <w:rsid w:val="00C34BE5"/>
    <w:pPr>
      <w:spacing w:line="240" w:lineRule="auto"/>
      <w:ind w:firstLine="420"/>
    </w:pPr>
    <w:rPr>
      <w:rFonts w:eastAsia="宋体"/>
      <w:sz w:val="21"/>
    </w:rPr>
  </w:style>
  <w:style w:type="character" w:customStyle="1" w:styleId="Char">
    <w:name w:val="日期 Char"/>
    <w:basedOn w:val="a0"/>
    <w:link w:val="a4"/>
    <w:rsid w:val="00C34BE5"/>
    <w:rPr>
      <w:rFonts w:ascii="仿宋_GB2312" w:eastAsia="仿宋_GB2312"/>
      <w:kern w:val="2"/>
      <w:sz w:val="32"/>
    </w:rPr>
  </w:style>
  <w:style w:type="character" w:customStyle="1" w:styleId="Char0">
    <w:name w:val="批注框文本 Char"/>
    <w:basedOn w:val="a0"/>
    <w:link w:val="a5"/>
    <w:rsid w:val="00C34BE5"/>
    <w:rPr>
      <w:rFonts w:eastAsia="仿宋_GB2312"/>
      <w:kern w:val="2"/>
      <w:sz w:val="18"/>
      <w:szCs w:val="18"/>
    </w:rPr>
  </w:style>
  <w:style w:type="character" w:styleId="af3">
    <w:name w:val="annotation reference"/>
    <w:rsid w:val="00C34BE5"/>
    <w:rPr>
      <w:sz w:val="21"/>
      <w:szCs w:val="21"/>
    </w:rPr>
  </w:style>
  <w:style w:type="paragraph" w:styleId="af4">
    <w:name w:val="annotation text"/>
    <w:basedOn w:val="a"/>
    <w:link w:val="Char9"/>
    <w:rsid w:val="00C34BE5"/>
    <w:pPr>
      <w:spacing w:line="240" w:lineRule="auto"/>
      <w:jc w:val="left"/>
    </w:pPr>
    <w:rPr>
      <w:rFonts w:ascii="Times" w:hAnsi="Times"/>
      <w:szCs w:val="24"/>
    </w:rPr>
  </w:style>
  <w:style w:type="character" w:customStyle="1" w:styleId="Char9">
    <w:name w:val="批注文字 Char"/>
    <w:basedOn w:val="a0"/>
    <w:link w:val="af4"/>
    <w:rsid w:val="00C34BE5"/>
    <w:rPr>
      <w:rFonts w:ascii="Times" w:eastAsia="仿宋_GB2312" w:hAnsi="Times"/>
      <w:kern w:val="2"/>
      <w:sz w:val="32"/>
      <w:szCs w:val="24"/>
    </w:rPr>
  </w:style>
  <w:style w:type="paragraph" w:styleId="af5">
    <w:name w:val="annotation subject"/>
    <w:basedOn w:val="af4"/>
    <w:next w:val="af4"/>
    <w:link w:val="Chara"/>
    <w:rsid w:val="00C34BE5"/>
    <w:rPr>
      <w:b/>
      <w:bCs/>
    </w:rPr>
  </w:style>
  <w:style w:type="character" w:customStyle="1" w:styleId="Chara">
    <w:name w:val="批注主题 Char"/>
    <w:basedOn w:val="Char9"/>
    <w:link w:val="af5"/>
    <w:rsid w:val="00C34BE5"/>
    <w:rPr>
      <w:rFonts w:ascii="Times" w:eastAsia="仿宋_GB2312" w:hAnsi="Times"/>
      <w:b/>
      <w:bCs/>
      <w:kern w:val="2"/>
      <w:sz w:val="32"/>
      <w:szCs w:val="24"/>
    </w:rPr>
  </w:style>
  <w:style w:type="paragraph" w:styleId="af6">
    <w:name w:val="macro"/>
    <w:link w:val="Charb"/>
    <w:rsid w:val="00C34B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pPr>
  </w:style>
  <w:style w:type="character" w:customStyle="1" w:styleId="Charb">
    <w:name w:val="宏文本 Char"/>
    <w:basedOn w:val="a0"/>
    <w:link w:val="af6"/>
    <w:rsid w:val="00C34BE5"/>
    <w:rPr>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3398;&#20250;-&#19979;&#34892;&#25991;&#27169;&#26495;-&#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D1463-756A-428F-802E-95BE99BA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学会-下行文模板-通知.dotx</Template>
  <TotalTime>0</TotalTime>
  <Pages>32</Pages>
  <Words>2131</Words>
  <Characters>12151</Characters>
  <Application>Microsoft Office Word</Application>
  <DocSecurity>0</DocSecurity>
  <Lines>101</Lines>
  <Paragraphs>28</Paragraphs>
  <ScaleCrop>false</ScaleCrop>
  <Company>Lenovo</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气发〔2001〕×号</dc:title>
  <dc:creator>zhp</dc:creator>
  <cp:lastModifiedBy>Unicorn</cp:lastModifiedBy>
  <cp:revision>2</cp:revision>
  <cp:lastPrinted>2014-05-21T08:20:00Z</cp:lastPrinted>
  <dcterms:created xsi:type="dcterms:W3CDTF">2014-08-13T07:19:00Z</dcterms:created>
  <dcterms:modified xsi:type="dcterms:W3CDTF">2014-08-13T07:19:00Z</dcterms:modified>
</cp:coreProperties>
</file>